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E2" w:rsidRDefault="00CF3CE2" w:rsidP="00152010">
      <w:pPr>
        <w:spacing w:after="0" w:line="360" w:lineRule="auto"/>
        <w:rPr>
          <w:rFonts w:ascii="Arial" w:hAnsi="Arial" w:cs="Arial"/>
          <w:b/>
          <w:sz w:val="24"/>
          <w:szCs w:val="24"/>
        </w:rPr>
      </w:pPr>
      <w:bookmarkStart w:id="0" w:name="_GoBack"/>
      <w:bookmarkEnd w:id="0"/>
    </w:p>
    <w:p w:rsidR="00CF3CE2" w:rsidRDefault="00CF3CE2" w:rsidP="00CF3CE2">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F3CE2" w:rsidRDefault="00CF3CE2" w:rsidP="00CF3CE2">
                            <w:pPr>
                              <w:jc w:val="center"/>
                              <w:rPr>
                                <w:rFonts w:ascii="Arial" w:hAnsi="Arial" w:cs="Arial"/>
                                <w:b/>
                              </w:rPr>
                            </w:pPr>
                            <w:r>
                              <w:rPr>
                                <w:rFonts w:ascii="Arial" w:hAnsi="Arial" w:cs="Arial"/>
                                <w:b/>
                              </w:rPr>
                              <w:t>NOT REPORTABLE</w:t>
                            </w:r>
                          </w:p>
                          <w:p w:rsidR="00CF3CE2" w:rsidRDefault="00CF3CE2" w:rsidP="00CF3CE2">
                            <w:pPr>
                              <w:jc w:val="center"/>
                            </w:pPr>
                          </w:p>
                          <w:p w:rsidR="00CF3CE2" w:rsidRDefault="00CF3CE2" w:rsidP="00CF3C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CF3CE2" w:rsidRDefault="00CF3CE2" w:rsidP="00CF3CE2">
                      <w:pPr>
                        <w:jc w:val="center"/>
                        <w:rPr>
                          <w:rFonts w:ascii="Arial" w:hAnsi="Arial" w:cs="Arial"/>
                          <w:b/>
                        </w:rPr>
                      </w:pPr>
                      <w:r>
                        <w:rPr>
                          <w:rFonts w:ascii="Arial" w:hAnsi="Arial" w:cs="Arial"/>
                          <w:b/>
                        </w:rPr>
                        <w:t>NOT REPORTABLE</w:t>
                      </w:r>
                    </w:p>
                    <w:p w:rsidR="00CF3CE2" w:rsidRDefault="00CF3CE2" w:rsidP="00CF3CE2">
                      <w:pPr>
                        <w:jc w:val="center"/>
                      </w:pPr>
                    </w:p>
                    <w:p w:rsidR="00CF3CE2" w:rsidRDefault="00CF3CE2" w:rsidP="00CF3CE2">
                      <w:pPr>
                        <w:jc w:val="center"/>
                      </w:pPr>
                    </w:p>
                  </w:txbxContent>
                </v:textbox>
              </v:shape>
            </w:pict>
          </mc:Fallback>
        </mc:AlternateContent>
      </w:r>
      <w:r>
        <w:rPr>
          <w:rFonts w:ascii="Arial" w:hAnsi="Arial" w:cs="Arial"/>
          <w:b/>
          <w:sz w:val="24"/>
          <w:szCs w:val="24"/>
        </w:rPr>
        <w:t>REPUBLIC OF NAMIBIA</w:t>
      </w:r>
    </w:p>
    <w:p w:rsidR="00CF3CE2" w:rsidRDefault="00CF3CE2" w:rsidP="00CF3CE2">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F3CE2" w:rsidRDefault="00CF3CE2" w:rsidP="00CF3CE2">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F3CE2" w:rsidRDefault="00CF3CE2" w:rsidP="00CF3CE2">
      <w:pPr>
        <w:spacing w:after="0" w:line="360" w:lineRule="auto"/>
        <w:jc w:val="center"/>
        <w:rPr>
          <w:rFonts w:ascii="Arial" w:hAnsi="Arial" w:cs="Arial"/>
          <w:b/>
          <w:sz w:val="24"/>
          <w:szCs w:val="24"/>
        </w:rPr>
      </w:pPr>
    </w:p>
    <w:p w:rsidR="00CF3CE2" w:rsidRDefault="00CF3CE2" w:rsidP="00CF3CE2">
      <w:pPr>
        <w:spacing w:after="0" w:line="360" w:lineRule="auto"/>
        <w:jc w:val="center"/>
        <w:rPr>
          <w:rFonts w:ascii="Arial" w:hAnsi="Arial" w:cs="Arial"/>
          <w:b/>
          <w:sz w:val="24"/>
          <w:szCs w:val="24"/>
        </w:rPr>
      </w:pPr>
      <w:r>
        <w:rPr>
          <w:rFonts w:ascii="Arial" w:hAnsi="Arial" w:cs="Arial"/>
          <w:b/>
          <w:sz w:val="24"/>
          <w:szCs w:val="24"/>
        </w:rPr>
        <w:t>JUDGMENT</w:t>
      </w:r>
    </w:p>
    <w:p w:rsidR="00CF3CE2" w:rsidRPr="00152010" w:rsidRDefault="00CF3CE2" w:rsidP="00CF3CE2">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152010">
        <w:rPr>
          <w:rFonts w:ascii="Arial" w:hAnsi="Arial" w:cs="Arial"/>
          <w:b/>
          <w:sz w:val="24"/>
          <w:szCs w:val="24"/>
        </w:rPr>
        <w:t xml:space="preserve">Case no: CR </w:t>
      </w:r>
      <w:r w:rsidR="00DB210D" w:rsidRPr="00152010">
        <w:rPr>
          <w:rFonts w:ascii="Arial" w:hAnsi="Arial" w:cs="Arial"/>
          <w:b/>
          <w:sz w:val="24"/>
          <w:szCs w:val="24"/>
        </w:rPr>
        <w:t>31</w:t>
      </w:r>
      <w:r w:rsidRPr="00152010">
        <w:rPr>
          <w:rFonts w:ascii="Arial" w:hAnsi="Arial" w:cs="Arial"/>
          <w:b/>
          <w:sz w:val="24"/>
          <w:szCs w:val="24"/>
        </w:rPr>
        <w:t>/2017</w:t>
      </w:r>
    </w:p>
    <w:p w:rsidR="00CF3CE2" w:rsidRDefault="00CF3CE2" w:rsidP="00CF3CE2">
      <w:pPr>
        <w:spacing w:after="0" w:line="360" w:lineRule="auto"/>
        <w:rPr>
          <w:rFonts w:ascii="Arial" w:hAnsi="Arial" w:cs="Arial"/>
          <w:sz w:val="24"/>
          <w:szCs w:val="24"/>
        </w:rPr>
      </w:pPr>
    </w:p>
    <w:p w:rsidR="00CF3CE2" w:rsidRDefault="00CF3CE2" w:rsidP="00CF3CE2">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CF3CE2" w:rsidRDefault="00CF3CE2" w:rsidP="00CF3CE2">
      <w:pPr>
        <w:spacing w:after="0"/>
        <w:rPr>
          <w:rFonts w:ascii="Arial" w:hAnsi="Arial" w:cs="Arial"/>
          <w:b/>
          <w:sz w:val="24"/>
          <w:szCs w:val="24"/>
        </w:rPr>
      </w:pPr>
    </w:p>
    <w:p w:rsidR="00CF3CE2" w:rsidRDefault="00CF3CE2" w:rsidP="00CF3CE2">
      <w:pPr>
        <w:spacing w:after="0"/>
        <w:jc w:val="both"/>
        <w:rPr>
          <w:rFonts w:ascii="Arial" w:hAnsi="Arial" w:cs="Arial"/>
          <w:sz w:val="24"/>
          <w:szCs w:val="24"/>
        </w:rPr>
      </w:pPr>
      <w:proofErr w:type="gramStart"/>
      <w:r>
        <w:rPr>
          <w:rFonts w:ascii="Arial" w:hAnsi="Arial" w:cs="Arial"/>
          <w:sz w:val="24"/>
          <w:szCs w:val="24"/>
        </w:rPr>
        <w:t>versus</w:t>
      </w:r>
      <w:proofErr w:type="gramEnd"/>
    </w:p>
    <w:p w:rsidR="00CF3CE2" w:rsidRDefault="00CF3CE2" w:rsidP="00CF3CE2">
      <w:pPr>
        <w:tabs>
          <w:tab w:val="right" w:pos="9000"/>
        </w:tabs>
        <w:spacing w:after="0"/>
        <w:jc w:val="both"/>
        <w:rPr>
          <w:rFonts w:ascii="Arial" w:hAnsi="Arial" w:cs="Arial"/>
          <w:b/>
          <w:sz w:val="24"/>
          <w:szCs w:val="24"/>
        </w:rPr>
      </w:pPr>
    </w:p>
    <w:p w:rsidR="00CF3CE2" w:rsidRDefault="00CF3CE2" w:rsidP="00CF3CE2">
      <w:pPr>
        <w:tabs>
          <w:tab w:val="right" w:pos="9000"/>
        </w:tabs>
        <w:spacing w:after="0"/>
        <w:jc w:val="both"/>
        <w:rPr>
          <w:rFonts w:ascii="Arial" w:hAnsi="Arial" w:cs="Arial"/>
          <w:b/>
          <w:sz w:val="24"/>
          <w:szCs w:val="24"/>
        </w:rPr>
      </w:pPr>
      <w:r>
        <w:rPr>
          <w:rFonts w:ascii="Arial" w:hAnsi="Arial" w:cs="Arial"/>
          <w:b/>
          <w:sz w:val="24"/>
          <w:szCs w:val="24"/>
        </w:rPr>
        <w:t xml:space="preserve">JOHANNES NAIB </w:t>
      </w:r>
      <w:r>
        <w:rPr>
          <w:rFonts w:ascii="Arial" w:hAnsi="Arial" w:cs="Arial"/>
          <w:b/>
          <w:sz w:val="24"/>
          <w:szCs w:val="24"/>
        </w:rPr>
        <w:tab/>
        <w:t xml:space="preserve"> </w:t>
      </w:r>
    </w:p>
    <w:p w:rsidR="004E4B6C" w:rsidRDefault="004E4B6C" w:rsidP="00CF3CE2">
      <w:pPr>
        <w:tabs>
          <w:tab w:val="right" w:pos="9000"/>
        </w:tabs>
        <w:spacing w:after="0"/>
        <w:jc w:val="both"/>
        <w:rPr>
          <w:rFonts w:ascii="Arial" w:hAnsi="Arial" w:cs="Arial"/>
          <w:b/>
          <w:sz w:val="24"/>
          <w:szCs w:val="24"/>
        </w:rPr>
      </w:pPr>
    </w:p>
    <w:p w:rsidR="00CF3CE2" w:rsidRDefault="00CF3CE2" w:rsidP="00CF3CE2">
      <w:pPr>
        <w:tabs>
          <w:tab w:val="right" w:pos="9000"/>
        </w:tabs>
        <w:spacing w:after="0"/>
        <w:jc w:val="center"/>
        <w:rPr>
          <w:rFonts w:ascii="Arial" w:hAnsi="Arial" w:cs="Arial"/>
          <w:b/>
          <w:sz w:val="24"/>
          <w:szCs w:val="24"/>
        </w:rPr>
      </w:pPr>
      <w:r>
        <w:rPr>
          <w:rFonts w:ascii="Arial" w:hAnsi="Arial" w:cs="Arial"/>
          <w:b/>
          <w:sz w:val="24"/>
          <w:szCs w:val="24"/>
        </w:rPr>
        <w:t>(HIGH COURT MAIN DIVISION REVIEW REF NO 632/2017)</w:t>
      </w:r>
    </w:p>
    <w:p w:rsidR="004E4B6C" w:rsidRDefault="004E4B6C" w:rsidP="00CF3CE2">
      <w:pPr>
        <w:tabs>
          <w:tab w:val="right" w:pos="9000"/>
        </w:tabs>
        <w:spacing w:after="0"/>
        <w:jc w:val="center"/>
        <w:rPr>
          <w:rFonts w:ascii="Arial" w:hAnsi="Arial" w:cs="Arial"/>
          <w:b/>
          <w:sz w:val="24"/>
          <w:szCs w:val="24"/>
        </w:rPr>
      </w:pPr>
      <w:r>
        <w:rPr>
          <w:rFonts w:ascii="Arial" w:hAnsi="Arial" w:cs="Arial"/>
          <w:b/>
          <w:sz w:val="24"/>
          <w:szCs w:val="24"/>
        </w:rPr>
        <w:t>(MAGISTRATE’S SERIAL NO.11/2017)</w:t>
      </w:r>
    </w:p>
    <w:p w:rsidR="00CF3CE2" w:rsidRDefault="00CF3CE2" w:rsidP="00CF3CE2">
      <w:pPr>
        <w:tabs>
          <w:tab w:val="right" w:pos="9000"/>
        </w:tabs>
        <w:spacing w:after="0"/>
        <w:jc w:val="both"/>
        <w:rPr>
          <w:rFonts w:ascii="Arial" w:hAnsi="Arial" w:cs="Arial"/>
          <w:b/>
          <w:sz w:val="24"/>
          <w:szCs w:val="24"/>
        </w:rPr>
      </w:pPr>
    </w:p>
    <w:p w:rsidR="00CF3CE2" w:rsidRDefault="00CF3CE2" w:rsidP="00CF3CE2">
      <w:pPr>
        <w:tabs>
          <w:tab w:val="right" w:pos="9000"/>
        </w:tabs>
        <w:spacing w:after="0"/>
        <w:jc w:val="center"/>
        <w:rPr>
          <w:rFonts w:ascii="Arial" w:hAnsi="Arial" w:cs="Arial"/>
          <w:sz w:val="24"/>
          <w:szCs w:val="24"/>
        </w:rPr>
      </w:pPr>
      <w:r>
        <w:rPr>
          <w:rFonts w:ascii="Arial" w:hAnsi="Arial" w:cs="Arial"/>
          <w:b/>
          <w:sz w:val="24"/>
          <w:szCs w:val="24"/>
        </w:rPr>
        <w:t xml:space="preserve"> </w:t>
      </w:r>
    </w:p>
    <w:p w:rsidR="00CF3CE2" w:rsidRPr="00B152EE" w:rsidRDefault="00CF3CE2" w:rsidP="00CF3CE2">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52010" w:rsidRPr="00152010">
        <w:rPr>
          <w:rFonts w:ascii="Arial" w:hAnsi="Arial" w:cs="Arial"/>
          <w:i/>
          <w:sz w:val="24"/>
          <w:szCs w:val="24"/>
        </w:rPr>
        <w:t>S</w:t>
      </w:r>
      <w:r w:rsidRPr="00152010">
        <w:rPr>
          <w:rFonts w:ascii="Arial" w:hAnsi="Arial" w:cs="Arial"/>
          <w:i/>
          <w:sz w:val="24"/>
          <w:szCs w:val="24"/>
        </w:rPr>
        <w:t xml:space="preserve"> v </w:t>
      </w:r>
      <w:proofErr w:type="spellStart"/>
      <w:r w:rsidRPr="00152010">
        <w:rPr>
          <w:rFonts w:ascii="Arial" w:hAnsi="Arial" w:cs="Arial"/>
          <w:i/>
          <w:sz w:val="24"/>
          <w:szCs w:val="24"/>
        </w:rPr>
        <w:t>Naib</w:t>
      </w:r>
      <w:proofErr w:type="spellEnd"/>
      <w:r w:rsidR="00994F52" w:rsidRPr="00152010">
        <w:rPr>
          <w:rFonts w:ascii="Arial" w:hAnsi="Arial" w:cs="Arial"/>
          <w:i/>
          <w:sz w:val="24"/>
          <w:szCs w:val="24"/>
        </w:rPr>
        <w:t xml:space="preserve"> </w:t>
      </w:r>
      <w:r w:rsidR="00994F52" w:rsidRPr="00B152EE">
        <w:rPr>
          <w:rFonts w:ascii="Arial" w:hAnsi="Arial" w:cs="Arial"/>
          <w:sz w:val="24"/>
          <w:szCs w:val="24"/>
        </w:rPr>
        <w:t xml:space="preserve">(CR </w:t>
      </w:r>
      <w:r w:rsidR="00DB210D" w:rsidRPr="00B152EE">
        <w:rPr>
          <w:rFonts w:ascii="Arial" w:hAnsi="Arial" w:cs="Arial"/>
          <w:sz w:val="24"/>
          <w:szCs w:val="24"/>
        </w:rPr>
        <w:t>31</w:t>
      </w:r>
      <w:r w:rsidR="00994F52" w:rsidRPr="00B152EE">
        <w:rPr>
          <w:rFonts w:ascii="Arial" w:hAnsi="Arial" w:cs="Arial"/>
          <w:sz w:val="24"/>
          <w:szCs w:val="24"/>
        </w:rPr>
        <w:t xml:space="preserve">/2017) [2017] NAHCMD </w:t>
      </w:r>
      <w:r w:rsidR="00136D47" w:rsidRPr="00B152EE">
        <w:rPr>
          <w:rFonts w:ascii="Arial" w:hAnsi="Arial" w:cs="Arial"/>
          <w:sz w:val="24"/>
          <w:szCs w:val="24"/>
        </w:rPr>
        <w:t>135</w:t>
      </w:r>
      <w:r w:rsidR="00994F52" w:rsidRPr="00B152EE">
        <w:rPr>
          <w:rFonts w:ascii="Arial" w:hAnsi="Arial" w:cs="Arial"/>
          <w:sz w:val="24"/>
          <w:szCs w:val="24"/>
        </w:rPr>
        <w:t xml:space="preserve"> (12</w:t>
      </w:r>
      <w:r w:rsidRPr="00B152EE">
        <w:rPr>
          <w:rFonts w:ascii="Arial" w:hAnsi="Arial" w:cs="Arial"/>
          <w:sz w:val="24"/>
          <w:szCs w:val="24"/>
        </w:rPr>
        <w:t xml:space="preserve"> May 2017)</w:t>
      </w: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LIEBENBERG J </w:t>
      </w:r>
      <w:proofErr w:type="gramStart"/>
      <w:r>
        <w:rPr>
          <w:rFonts w:ascii="Arial" w:hAnsi="Arial" w:cs="Arial"/>
          <w:sz w:val="24"/>
          <w:szCs w:val="24"/>
        </w:rPr>
        <w:t>et</w:t>
      </w:r>
      <w:proofErr w:type="gramEnd"/>
      <w:r>
        <w:rPr>
          <w:rFonts w:ascii="Arial" w:hAnsi="Arial" w:cs="Arial"/>
          <w:sz w:val="24"/>
          <w:szCs w:val="24"/>
        </w:rPr>
        <w:t xml:space="preserve"> SHIVUTE J</w:t>
      </w:r>
    </w:p>
    <w:p w:rsidR="00CF3CE2" w:rsidRDefault="00CF3CE2" w:rsidP="00CF3CE2">
      <w:pPr>
        <w:spacing w:after="0" w:line="360" w:lineRule="auto"/>
        <w:rPr>
          <w:rFonts w:ascii="Arial" w:hAnsi="Arial" w:cs="Arial"/>
          <w:b/>
          <w:bCs/>
          <w:sz w:val="24"/>
          <w:szCs w:val="24"/>
        </w:rPr>
      </w:pPr>
    </w:p>
    <w:p w:rsidR="00CF3CE2" w:rsidRDefault="00CF3CE2" w:rsidP="00CF3CE2">
      <w:pPr>
        <w:spacing w:after="0" w:line="360" w:lineRule="auto"/>
        <w:rPr>
          <w:rFonts w:ascii="Arial" w:hAnsi="Arial" w:cs="Arial"/>
          <w:sz w:val="24"/>
          <w:szCs w:val="24"/>
        </w:rPr>
      </w:pPr>
      <w:r>
        <w:rPr>
          <w:rFonts w:ascii="Arial" w:hAnsi="Arial" w:cs="Arial"/>
          <w:b/>
          <w:bCs/>
          <w:sz w:val="24"/>
          <w:szCs w:val="24"/>
        </w:rPr>
        <w:t>Delivered</w:t>
      </w:r>
      <w:r w:rsidR="00994F52">
        <w:rPr>
          <w:rFonts w:ascii="Arial" w:hAnsi="Arial" w:cs="Arial"/>
          <w:sz w:val="24"/>
          <w:szCs w:val="24"/>
        </w:rPr>
        <w:t xml:space="preserve">: </w:t>
      </w:r>
      <w:r w:rsidR="00994F52">
        <w:rPr>
          <w:rFonts w:ascii="Arial" w:hAnsi="Arial" w:cs="Arial"/>
          <w:sz w:val="24"/>
          <w:szCs w:val="24"/>
        </w:rPr>
        <w:tab/>
        <w:t>12</w:t>
      </w:r>
      <w:r>
        <w:rPr>
          <w:rFonts w:ascii="Arial" w:hAnsi="Arial" w:cs="Arial"/>
          <w:sz w:val="24"/>
          <w:szCs w:val="24"/>
        </w:rPr>
        <w:t xml:space="preserve"> May 2017</w:t>
      </w:r>
    </w:p>
    <w:p w:rsidR="004E4B6C" w:rsidRDefault="004E4B6C" w:rsidP="00CF3CE2">
      <w:pPr>
        <w:spacing w:after="0" w:line="360" w:lineRule="auto"/>
        <w:rPr>
          <w:rFonts w:ascii="Arial" w:hAnsi="Arial" w:cs="Arial"/>
          <w:sz w:val="24"/>
          <w:szCs w:val="24"/>
        </w:rPr>
      </w:pPr>
    </w:p>
    <w:p w:rsidR="004E4B6C" w:rsidRPr="004E4B6C" w:rsidRDefault="004E4B6C" w:rsidP="004E4B6C">
      <w:pPr>
        <w:spacing w:after="0" w:line="360" w:lineRule="auto"/>
        <w:jc w:val="both"/>
        <w:rPr>
          <w:rFonts w:ascii="Arial" w:hAnsi="Arial" w:cs="Arial"/>
          <w:sz w:val="24"/>
          <w:szCs w:val="24"/>
        </w:rPr>
      </w:pPr>
      <w:r w:rsidRPr="004E4B6C">
        <w:rPr>
          <w:rFonts w:ascii="Arial" w:hAnsi="Arial" w:cs="Arial"/>
          <w:b/>
          <w:sz w:val="24"/>
          <w:szCs w:val="24"/>
        </w:rPr>
        <w:t>Fly note:</w:t>
      </w:r>
      <w:r>
        <w:rPr>
          <w:rFonts w:ascii="Arial" w:hAnsi="Arial" w:cs="Arial"/>
          <w:b/>
          <w:sz w:val="24"/>
          <w:szCs w:val="24"/>
        </w:rPr>
        <w:tab/>
      </w:r>
      <w:r w:rsidRPr="004E4B6C">
        <w:rPr>
          <w:rFonts w:ascii="Arial" w:hAnsi="Arial" w:cs="Arial"/>
          <w:sz w:val="24"/>
          <w:szCs w:val="24"/>
        </w:rPr>
        <w:t>Criminal Procedure</w:t>
      </w:r>
      <w:r w:rsidR="005D5E07">
        <w:rPr>
          <w:rFonts w:ascii="Arial" w:hAnsi="Arial" w:cs="Arial"/>
          <w:sz w:val="24"/>
          <w:szCs w:val="24"/>
        </w:rPr>
        <w:t xml:space="preserve">  -  P</w:t>
      </w:r>
      <w:r w:rsidRPr="004E4B6C">
        <w:rPr>
          <w:rFonts w:ascii="Arial" w:hAnsi="Arial" w:cs="Arial"/>
          <w:sz w:val="24"/>
          <w:szCs w:val="24"/>
        </w:rPr>
        <w:t xml:space="preserve">lea of guilty – Questioning in terms of s 112 (1) (b) of the Criminal Procedure Act – Purpose of questioning under s 112 (1) (b) to safe guard unrepresented accused against the result of unjustified conviction on plea of guilty – Accused charged with housebreaking with intent to steal and theft – Accused not asked questions pertaining to his intention at the time he broke into the premises – The court a quo could not have been satisfied that accused admitted all </w:t>
      </w:r>
      <w:r w:rsidRPr="004E4B6C">
        <w:rPr>
          <w:rFonts w:ascii="Arial" w:hAnsi="Arial" w:cs="Arial"/>
          <w:sz w:val="24"/>
          <w:szCs w:val="24"/>
        </w:rPr>
        <w:lastRenderedPageBreak/>
        <w:t>the elements of the offence – Accused was supposed to be asked questions pertaining his intention at the time he was breaking and entering the premises.</w:t>
      </w:r>
    </w:p>
    <w:p w:rsidR="00CF3CE2" w:rsidRDefault="00CF3CE2" w:rsidP="00CF3CE2">
      <w:pPr>
        <w:spacing w:after="0" w:line="360" w:lineRule="auto"/>
        <w:rPr>
          <w:rFonts w:ascii="Arial" w:hAnsi="Arial" w:cs="Arial"/>
          <w:sz w:val="24"/>
          <w:szCs w:val="24"/>
        </w:rPr>
      </w:pPr>
    </w:p>
    <w:p w:rsidR="00CF3CE2" w:rsidRDefault="00CF3CE2" w:rsidP="00CF3CE2">
      <w:pPr>
        <w:spacing w:after="0" w:line="360" w:lineRule="auto"/>
        <w:jc w:val="both"/>
        <w:rPr>
          <w:rFonts w:ascii="Arial" w:hAnsi="Arial" w:cs="Arial"/>
          <w:sz w:val="24"/>
          <w:szCs w:val="24"/>
        </w:rPr>
      </w:pPr>
    </w:p>
    <w:p w:rsidR="00CF3CE2" w:rsidRDefault="000E4663" w:rsidP="00CF3CE2">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CF3CE2" w:rsidRDefault="00CF3CE2" w:rsidP="00CF3CE2">
      <w:pPr>
        <w:spacing w:after="0" w:line="360" w:lineRule="auto"/>
        <w:jc w:val="center"/>
        <w:rPr>
          <w:rFonts w:ascii="Arial" w:hAnsi="Arial" w:cs="Arial"/>
          <w:b/>
          <w:bCs/>
          <w:sz w:val="24"/>
          <w:szCs w:val="24"/>
        </w:rPr>
      </w:pPr>
      <w:r>
        <w:rPr>
          <w:rFonts w:ascii="Arial" w:hAnsi="Arial" w:cs="Arial"/>
          <w:b/>
          <w:bCs/>
          <w:sz w:val="24"/>
          <w:szCs w:val="24"/>
        </w:rPr>
        <w:t>ORDER</w:t>
      </w:r>
    </w:p>
    <w:p w:rsidR="00CF3CE2" w:rsidRDefault="000E4663" w:rsidP="00CF3CE2">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D7B57" w:rsidRDefault="000D7B57" w:rsidP="000D7B57">
      <w:pPr>
        <w:pStyle w:val="ListParagraph"/>
        <w:spacing w:after="0" w:line="360" w:lineRule="auto"/>
        <w:jc w:val="both"/>
        <w:rPr>
          <w:rFonts w:ascii="Arial" w:hAnsi="Arial" w:cs="Arial"/>
          <w:sz w:val="24"/>
          <w:szCs w:val="24"/>
        </w:rPr>
      </w:pPr>
    </w:p>
    <w:p w:rsidR="000D7B57" w:rsidRDefault="000D7B57" w:rsidP="000D7B5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conviction and sentence are set aside.</w:t>
      </w:r>
    </w:p>
    <w:p w:rsidR="000D7B57" w:rsidRDefault="000D7B57" w:rsidP="000D7B5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The matter is remitted to the court a quo in terms of s 312 (1) of Act 51 of 1977 and the learned magistrate is directed to question the accused in terms of s 112 (1) (b) of the Criminal Procedure Act in order to determine the accused’s intention at the time he was entering the premises.</w:t>
      </w:r>
    </w:p>
    <w:p w:rsidR="000D7B57" w:rsidRPr="00895E08" w:rsidRDefault="000D7B57" w:rsidP="000D7B5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When sentencing the accused the court should take into account the sentence already served by the accused.</w:t>
      </w:r>
    </w:p>
    <w:p w:rsidR="00CF3CE2" w:rsidRDefault="00CF3CE2" w:rsidP="00CF3CE2">
      <w:pPr>
        <w:pStyle w:val="ListParagraph"/>
        <w:spacing w:after="0" w:line="360" w:lineRule="auto"/>
        <w:jc w:val="both"/>
        <w:rPr>
          <w:rFonts w:ascii="Arial" w:hAnsi="Arial" w:cs="Arial"/>
          <w:sz w:val="24"/>
          <w:szCs w:val="24"/>
        </w:rPr>
      </w:pPr>
    </w:p>
    <w:p w:rsidR="00CF3CE2" w:rsidRDefault="000E4663" w:rsidP="00CF3CE2">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CF3CE2" w:rsidRDefault="00CF3CE2" w:rsidP="00CF3CE2">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CF3CE2" w:rsidRDefault="000E4663" w:rsidP="00CF3CE2">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F3CE2" w:rsidRDefault="00CF3CE2" w:rsidP="00CF3CE2">
      <w:pPr>
        <w:spacing w:after="0" w:line="360" w:lineRule="auto"/>
        <w:jc w:val="both"/>
        <w:rPr>
          <w:rFonts w:ascii="Arial" w:hAnsi="Arial" w:cs="Arial"/>
          <w:sz w:val="24"/>
          <w:szCs w:val="24"/>
        </w:rPr>
      </w:pPr>
      <w:r>
        <w:rPr>
          <w:rFonts w:ascii="Arial" w:hAnsi="Arial" w:cs="Arial"/>
          <w:sz w:val="24"/>
          <w:szCs w:val="24"/>
        </w:rPr>
        <w:t>SHIVUTE J, (LIEBENBERG J CONCURRING)</w:t>
      </w: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charged and convicted on his plea of guilty of housebreaking with intent to steal and theft. I raised a query with the magistrate how he satisfied himself that the accused</w:t>
      </w:r>
      <w:r w:rsidR="00994F52">
        <w:rPr>
          <w:rFonts w:ascii="Arial" w:hAnsi="Arial" w:cs="Arial"/>
          <w:sz w:val="24"/>
          <w:szCs w:val="24"/>
        </w:rPr>
        <w:t>,</w:t>
      </w:r>
      <w:r>
        <w:rPr>
          <w:rFonts w:ascii="Arial" w:hAnsi="Arial" w:cs="Arial"/>
          <w:sz w:val="24"/>
          <w:szCs w:val="24"/>
        </w:rPr>
        <w:t xml:space="preserve"> when he broke into</w:t>
      </w:r>
      <w:r w:rsidR="00994F52">
        <w:rPr>
          <w:rFonts w:ascii="Arial" w:hAnsi="Arial" w:cs="Arial"/>
          <w:sz w:val="24"/>
          <w:szCs w:val="24"/>
        </w:rPr>
        <w:t xml:space="preserve"> the house, he</w:t>
      </w:r>
      <w:r>
        <w:rPr>
          <w:rFonts w:ascii="Arial" w:hAnsi="Arial" w:cs="Arial"/>
          <w:sz w:val="24"/>
          <w:szCs w:val="24"/>
        </w:rPr>
        <w:t xml:space="preserve"> intended to steal</w:t>
      </w:r>
      <w:r w:rsidR="00994F52">
        <w:rPr>
          <w:rFonts w:ascii="Arial" w:hAnsi="Arial" w:cs="Arial"/>
          <w:sz w:val="24"/>
          <w:szCs w:val="24"/>
        </w:rPr>
        <w:t>,</w:t>
      </w:r>
      <w:r>
        <w:rPr>
          <w:rFonts w:ascii="Arial" w:hAnsi="Arial" w:cs="Arial"/>
          <w:sz w:val="24"/>
          <w:szCs w:val="24"/>
        </w:rPr>
        <w:t xml:space="preserve"> because there was no question asked pertaining to the accused’s intention at the time he was breaking into the premises.</w:t>
      </w:r>
    </w:p>
    <w:p w:rsidR="00CF3CE2" w:rsidRDefault="00CF3CE2" w:rsidP="00CF3CE2">
      <w:pPr>
        <w:spacing w:after="0" w:line="360" w:lineRule="auto"/>
        <w:jc w:val="both"/>
        <w:rPr>
          <w:rFonts w:ascii="Arial" w:hAnsi="Arial" w:cs="Arial"/>
          <w:sz w:val="24"/>
          <w:szCs w:val="24"/>
        </w:rPr>
      </w:pPr>
      <w:r>
        <w:rPr>
          <w:rFonts w:ascii="Arial" w:hAnsi="Arial" w:cs="Arial"/>
          <w:sz w:val="24"/>
          <w:szCs w:val="24"/>
        </w:rPr>
        <w:t xml:space="preserve"> </w:t>
      </w:r>
    </w:p>
    <w:p w:rsidR="00CF3CE2" w:rsidRDefault="00CF3CE2" w:rsidP="00CF3C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learned magistrate responded that the accused’s intention at the time of entering the premises ought to have been </w:t>
      </w:r>
      <w:r w:rsidR="00994F52">
        <w:rPr>
          <w:rFonts w:ascii="Arial" w:hAnsi="Arial" w:cs="Arial"/>
          <w:sz w:val="24"/>
          <w:szCs w:val="24"/>
        </w:rPr>
        <w:t>asked and it was an oversight by</w:t>
      </w:r>
      <w:r>
        <w:rPr>
          <w:rFonts w:ascii="Arial" w:hAnsi="Arial" w:cs="Arial"/>
          <w:sz w:val="24"/>
          <w:szCs w:val="24"/>
        </w:rPr>
        <w:t xml:space="preserve"> the learned magistrate. However, he explained further that the accused’s intention at the time of breaking into the premises was covered by his actions when he entered the house by taking the goods and </w:t>
      </w:r>
      <w:r w:rsidR="00401CBB">
        <w:rPr>
          <w:rFonts w:ascii="Arial" w:hAnsi="Arial" w:cs="Arial"/>
          <w:sz w:val="24"/>
          <w:szCs w:val="24"/>
        </w:rPr>
        <w:t>leaving</w:t>
      </w:r>
      <w:r>
        <w:rPr>
          <w:rFonts w:ascii="Arial" w:hAnsi="Arial" w:cs="Arial"/>
          <w:sz w:val="24"/>
          <w:szCs w:val="24"/>
        </w:rPr>
        <w:t xml:space="preserve"> with them. According to the learned magistrate</w:t>
      </w:r>
      <w:r w:rsidR="00401CBB">
        <w:rPr>
          <w:rFonts w:ascii="Arial" w:hAnsi="Arial" w:cs="Arial"/>
          <w:sz w:val="24"/>
          <w:szCs w:val="24"/>
        </w:rPr>
        <w:t>,</w:t>
      </w:r>
      <w:r>
        <w:rPr>
          <w:rFonts w:ascii="Arial" w:hAnsi="Arial" w:cs="Arial"/>
          <w:sz w:val="24"/>
          <w:szCs w:val="24"/>
        </w:rPr>
        <w:t xml:space="preserve"> this is an indication that he wanted to steal upon entering.</w:t>
      </w:r>
      <w:r>
        <w:rPr>
          <w:rFonts w:ascii="Arial" w:hAnsi="Arial" w:cs="Arial"/>
          <w:sz w:val="24"/>
          <w:szCs w:val="24"/>
        </w:rPr>
        <w:tab/>
      </w: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895E08">
        <w:rPr>
          <w:rFonts w:ascii="Arial" w:hAnsi="Arial" w:cs="Arial"/>
          <w:sz w:val="24"/>
          <w:szCs w:val="24"/>
        </w:rPr>
        <w:t>It is trite that the purpose of questioning under s 112(1) (b) is to safeguard the unrepresented accused against the result of</w:t>
      </w:r>
      <w:r w:rsidR="006B75D7">
        <w:rPr>
          <w:rFonts w:ascii="Arial" w:hAnsi="Arial" w:cs="Arial"/>
          <w:sz w:val="24"/>
          <w:szCs w:val="24"/>
        </w:rPr>
        <w:t xml:space="preserve"> a conviction on</w:t>
      </w:r>
      <w:r w:rsidR="00895E08">
        <w:rPr>
          <w:rFonts w:ascii="Arial" w:hAnsi="Arial" w:cs="Arial"/>
          <w:sz w:val="24"/>
          <w:szCs w:val="24"/>
        </w:rPr>
        <w:t xml:space="preserve"> an unjustified plea of guilty. Although the accused took the goods when he entered the premises</w:t>
      </w:r>
      <w:r w:rsidR="00994F52">
        <w:rPr>
          <w:rFonts w:ascii="Arial" w:hAnsi="Arial" w:cs="Arial"/>
          <w:sz w:val="24"/>
          <w:szCs w:val="24"/>
        </w:rPr>
        <w:t>,</w:t>
      </w:r>
      <w:r w:rsidR="00895E08">
        <w:rPr>
          <w:rFonts w:ascii="Arial" w:hAnsi="Arial" w:cs="Arial"/>
          <w:sz w:val="24"/>
          <w:szCs w:val="24"/>
        </w:rPr>
        <w:t xml:space="preserve"> it was not established through questioning by the court that at the time he was entering the premises, his intention was to steal. Since the accused was charged with housebreaking with intent to steal and theft</w:t>
      </w:r>
      <w:r w:rsidR="00401CBB">
        <w:rPr>
          <w:rFonts w:ascii="Arial" w:hAnsi="Arial" w:cs="Arial"/>
          <w:sz w:val="24"/>
          <w:szCs w:val="24"/>
        </w:rPr>
        <w:t>,</w:t>
      </w:r>
      <w:r w:rsidR="00895E08">
        <w:rPr>
          <w:rFonts w:ascii="Arial" w:hAnsi="Arial" w:cs="Arial"/>
          <w:sz w:val="24"/>
          <w:szCs w:val="24"/>
        </w:rPr>
        <w:t xml:space="preserve"> the intention of the accused at the time he was breaking into the premises must be established for the court to satisfy itself that accused intended to steal at the time he was entering.</w:t>
      </w: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95E08">
        <w:rPr>
          <w:rFonts w:ascii="Arial" w:hAnsi="Arial" w:cs="Arial"/>
          <w:sz w:val="24"/>
          <w:szCs w:val="24"/>
        </w:rPr>
        <w:t>The accused’s intention at the time he was entering was not established therefore, the conviction cannot be allowed to stand. It also follows that the sentence must be set aside.</w:t>
      </w:r>
    </w:p>
    <w:p w:rsidR="00C17842" w:rsidRDefault="00C17842" w:rsidP="00CF3CE2">
      <w:pPr>
        <w:spacing w:after="0" w:line="360" w:lineRule="auto"/>
        <w:jc w:val="both"/>
        <w:rPr>
          <w:rFonts w:ascii="Arial" w:hAnsi="Arial" w:cs="Arial"/>
          <w:sz w:val="24"/>
          <w:szCs w:val="24"/>
        </w:rPr>
      </w:pPr>
    </w:p>
    <w:p w:rsidR="00CF3CE2" w:rsidRDefault="00CF3CE2" w:rsidP="00895E0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95E08">
        <w:rPr>
          <w:rFonts w:ascii="Arial" w:hAnsi="Arial" w:cs="Arial"/>
          <w:sz w:val="24"/>
          <w:szCs w:val="24"/>
        </w:rPr>
        <w:t>In the result the following orders are made:</w:t>
      </w:r>
    </w:p>
    <w:p w:rsidR="00895E08" w:rsidRDefault="00895E08" w:rsidP="00895E08">
      <w:pPr>
        <w:spacing w:after="0" w:line="360" w:lineRule="auto"/>
        <w:jc w:val="both"/>
        <w:rPr>
          <w:rFonts w:ascii="Arial" w:hAnsi="Arial" w:cs="Arial"/>
          <w:sz w:val="24"/>
          <w:szCs w:val="24"/>
        </w:rPr>
      </w:pPr>
    </w:p>
    <w:p w:rsidR="00895E08" w:rsidRPr="000D7B57" w:rsidRDefault="00895E08" w:rsidP="000D7B57">
      <w:pPr>
        <w:pStyle w:val="ListParagraph"/>
        <w:numPr>
          <w:ilvl w:val="0"/>
          <w:numId w:val="3"/>
        </w:numPr>
        <w:spacing w:after="0" w:line="360" w:lineRule="auto"/>
        <w:jc w:val="both"/>
        <w:rPr>
          <w:rFonts w:ascii="Arial" w:hAnsi="Arial" w:cs="Arial"/>
          <w:sz w:val="24"/>
          <w:szCs w:val="24"/>
        </w:rPr>
      </w:pPr>
      <w:r w:rsidRPr="000D7B57">
        <w:rPr>
          <w:rFonts w:ascii="Arial" w:hAnsi="Arial" w:cs="Arial"/>
          <w:sz w:val="24"/>
          <w:szCs w:val="24"/>
        </w:rPr>
        <w:t>The conviction and sentence are set aside.</w:t>
      </w:r>
    </w:p>
    <w:p w:rsidR="00895E08" w:rsidRDefault="00895E08" w:rsidP="000D7B5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The matter is remitted to </w:t>
      </w:r>
      <w:r w:rsidR="000D7B57">
        <w:rPr>
          <w:rFonts w:ascii="Arial" w:hAnsi="Arial" w:cs="Arial"/>
          <w:sz w:val="24"/>
          <w:szCs w:val="24"/>
        </w:rPr>
        <w:t>the court a quo in terms of s 312 (1) of Act 51 of 1977 and the learned magistrate is directed to question the accused in terms of s 112 (1) (b) of the Criminal Procedure Act in order to determine the accused’s intention at the time he was entering the premises.</w:t>
      </w:r>
    </w:p>
    <w:p w:rsidR="000D7B57" w:rsidRPr="00895E08" w:rsidRDefault="000D7B57" w:rsidP="000D7B57">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When sentencing the accused the court should take into account the sentence already served by the accused.</w:t>
      </w: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jc w:val="both"/>
        <w:rPr>
          <w:rFonts w:ascii="Arial" w:hAnsi="Arial" w:cs="Arial"/>
          <w:sz w:val="24"/>
          <w:szCs w:val="24"/>
        </w:rPr>
      </w:pPr>
    </w:p>
    <w:p w:rsidR="00CF3CE2" w:rsidRDefault="00CF3CE2" w:rsidP="00CF3CE2">
      <w:pPr>
        <w:spacing w:after="0" w:line="360" w:lineRule="auto"/>
        <w:jc w:val="right"/>
        <w:rPr>
          <w:rFonts w:ascii="Arial" w:hAnsi="Arial" w:cs="Arial"/>
          <w:sz w:val="24"/>
          <w:szCs w:val="24"/>
        </w:rPr>
      </w:pPr>
    </w:p>
    <w:p w:rsidR="00CF3CE2" w:rsidRDefault="00CF3CE2" w:rsidP="00CF3CE2">
      <w:pPr>
        <w:spacing w:after="0" w:line="360" w:lineRule="auto"/>
        <w:jc w:val="right"/>
        <w:rPr>
          <w:rFonts w:ascii="Arial" w:hAnsi="Arial" w:cs="Arial"/>
          <w:sz w:val="24"/>
          <w:szCs w:val="24"/>
        </w:rPr>
      </w:pPr>
      <w:r>
        <w:rPr>
          <w:rFonts w:ascii="Arial" w:hAnsi="Arial" w:cs="Arial"/>
          <w:sz w:val="24"/>
          <w:szCs w:val="24"/>
        </w:rPr>
        <w:t>----------------------------------</w:t>
      </w:r>
    </w:p>
    <w:p w:rsidR="00CF3CE2" w:rsidRDefault="00CF3CE2" w:rsidP="00CF3CE2">
      <w:pPr>
        <w:spacing w:after="0" w:line="360" w:lineRule="auto"/>
        <w:jc w:val="right"/>
        <w:rPr>
          <w:rFonts w:ascii="Arial" w:hAnsi="Arial" w:cs="Arial"/>
          <w:sz w:val="24"/>
          <w:szCs w:val="24"/>
        </w:rPr>
      </w:pPr>
      <w:r>
        <w:rPr>
          <w:rFonts w:ascii="Arial" w:hAnsi="Arial" w:cs="Arial"/>
          <w:sz w:val="24"/>
          <w:szCs w:val="24"/>
        </w:rPr>
        <w:t>NN SHIVUTE</w:t>
      </w:r>
    </w:p>
    <w:p w:rsidR="00CF3CE2" w:rsidRDefault="00CF3CE2" w:rsidP="00CF3CE2">
      <w:pPr>
        <w:spacing w:after="0" w:line="360" w:lineRule="auto"/>
        <w:jc w:val="right"/>
        <w:rPr>
          <w:rFonts w:ascii="Arial" w:hAnsi="Arial" w:cs="Arial"/>
          <w:sz w:val="24"/>
          <w:szCs w:val="24"/>
        </w:rPr>
      </w:pPr>
      <w:r>
        <w:rPr>
          <w:rFonts w:ascii="Arial" w:hAnsi="Arial" w:cs="Arial"/>
          <w:sz w:val="24"/>
          <w:szCs w:val="24"/>
        </w:rPr>
        <w:t>Judge</w:t>
      </w:r>
    </w:p>
    <w:p w:rsidR="00CF3CE2" w:rsidRDefault="00CF3CE2" w:rsidP="00CF3CE2">
      <w:pPr>
        <w:spacing w:after="0" w:line="360" w:lineRule="auto"/>
        <w:jc w:val="right"/>
        <w:rPr>
          <w:rFonts w:ascii="Arial" w:hAnsi="Arial" w:cs="Arial"/>
          <w:sz w:val="24"/>
          <w:szCs w:val="24"/>
        </w:rPr>
      </w:pPr>
    </w:p>
    <w:p w:rsidR="00CF3CE2" w:rsidRDefault="00CF3CE2" w:rsidP="00CF3CE2">
      <w:pPr>
        <w:spacing w:after="0" w:line="360" w:lineRule="auto"/>
        <w:jc w:val="right"/>
        <w:rPr>
          <w:rFonts w:ascii="Arial" w:hAnsi="Arial" w:cs="Arial"/>
          <w:sz w:val="24"/>
          <w:szCs w:val="24"/>
        </w:rPr>
      </w:pPr>
    </w:p>
    <w:p w:rsidR="00CF3CE2" w:rsidRDefault="00CF3CE2" w:rsidP="00CF3CE2">
      <w:pPr>
        <w:spacing w:after="0" w:line="360" w:lineRule="auto"/>
        <w:jc w:val="right"/>
        <w:rPr>
          <w:rFonts w:ascii="Arial" w:hAnsi="Arial" w:cs="Arial"/>
          <w:sz w:val="24"/>
          <w:szCs w:val="24"/>
        </w:rPr>
      </w:pPr>
      <w:r>
        <w:rPr>
          <w:rFonts w:ascii="Arial" w:hAnsi="Arial" w:cs="Arial"/>
          <w:sz w:val="24"/>
          <w:szCs w:val="24"/>
        </w:rPr>
        <w:t>----------------------------------</w:t>
      </w:r>
    </w:p>
    <w:p w:rsidR="00CF3CE2" w:rsidRDefault="00CF3CE2" w:rsidP="00CF3CE2">
      <w:pPr>
        <w:spacing w:after="0" w:line="360" w:lineRule="auto"/>
        <w:jc w:val="right"/>
        <w:rPr>
          <w:rFonts w:ascii="Arial" w:hAnsi="Arial" w:cs="Arial"/>
          <w:sz w:val="24"/>
          <w:szCs w:val="24"/>
        </w:rPr>
      </w:pPr>
      <w:r>
        <w:rPr>
          <w:rFonts w:ascii="Arial" w:hAnsi="Arial" w:cs="Arial"/>
          <w:sz w:val="24"/>
          <w:szCs w:val="24"/>
        </w:rPr>
        <w:t xml:space="preserve"> </w:t>
      </w:r>
      <w:r w:rsidR="000D7B57">
        <w:rPr>
          <w:rFonts w:ascii="Arial" w:hAnsi="Arial" w:cs="Arial"/>
          <w:sz w:val="24"/>
          <w:szCs w:val="24"/>
        </w:rPr>
        <w:t>JC LIEBENBERG</w:t>
      </w:r>
    </w:p>
    <w:p w:rsidR="00CF3CE2" w:rsidRDefault="00CF3CE2" w:rsidP="00CF3CE2">
      <w:pPr>
        <w:spacing w:after="0" w:line="360" w:lineRule="auto"/>
        <w:jc w:val="right"/>
        <w:rPr>
          <w:rFonts w:ascii="Arial" w:hAnsi="Arial" w:cs="Arial"/>
          <w:sz w:val="24"/>
          <w:szCs w:val="24"/>
        </w:rPr>
      </w:pPr>
      <w:r>
        <w:rPr>
          <w:rFonts w:ascii="Arial" w:hAnsi="Arial" w:cs="Arial"/>
          <w:sz w:val="24"/>
          <w:szCs w:val="24"/>
        </w:rPr>
        <w:t>Judge</w:t>
      </w:r>
    </w:p>
    <w:sectPr w:rsidR="00CF3CE2" w:rsidSect="0032610C">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63" w:rsidRDefault="000E4663" w:rsidP="0032610C">
      <w:pPr>
        <w:spacing w:after="0" w:line="240" w:lineRule="auto"/>
      </w:pPr>
      <w:r>
        <w:separator/>
      </w:r>
    </w:p>
  </w:endnote>
  <w:endnote w:type="continuationSeparator" w:id="0">
    <w:p w:rsidR="000E4663" w:rsidRDefault="000E4663" w:rsidP="0032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63" w:rsidRDefault="000E4663" w:rsidP="0032610C">
      <w:pPr>
        <w:spacing w:after="0" w:line="240" w:lineRule="auto"/>
      </w:pPr>
      <w:r>
        <w:separator/>
      </w:r>
    </w:p>
  </w:footnote>
  <w:footnote w:type="continuationSeparator" w:id="0">
    <w:p w:rsidR="000E4663" w:rsidRDefault="000E4663" w:rsidP="00326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728562"/>
      <w:docPartObj>
        <w:docPartGallery w:val="Page Numbers (Top of Page)"/>
        <w:docPartUnique/>
      </w:docPartObj>
    </w:sdtPr>
    <w:sdtEndPr>
      <w:rPr>
        <w:noProof/>
      </w:rPr>
    </w:sdtEndPr>
    <w:sdtContent>
      <w:p w:rsidR="0032610C" w:rsidRDefault="0032610C">
        <w:pPr>
          <w:pStyle w:val="Header"/>
          <w:jc w:val="right"/>
        </w:pPr>
        <w:r>
          <w:fldChar w:fldCharType="begin"/>
        </w:r>
        <w:r>
          <w:instrText xml:space="preserve"> PAGE   \* MERGEFORMAT </w:instrText>
        </w:r>
        <w:r>
          <w:fldChar w:fldCharType="separate"/>
        </w:r>
        <w:r w:rsidR="002C57C6">
          <w:rPr>
            <w:noProof/>
          </w:rPr>
          <w:t>2</w:t>
        </w:r>
        <w:r>
          <w:rPr>
            <w:noProof/>
          </w:rPr>
          <w:fldChar w:fldCharType="end"/>
        </w:r>
      </w:p>
    </w:sdtContent>
  </w:sdt>
  <w:p w:rsidR="0032610C" w:rsidRDefault="00326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0C72"/>
    <w:multiLevelType w:val="hybridMultilevel"/>
    <w:tmpl w:val="82F6A728"/>
    <w:lvl w:ilvl="0" w:tplc="55D06B2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8E5E5C"/>
    <w:multiLevelType w:val="hybridMultilevel"/>
    <w:tmpl w:val="2654A9BC"/>
    <w:lvl w:ilvl="0" w:tplc="CA3C06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D4E694B"/>
    <w:multiLevelType w:val="hybridMultilevel"/>
    <w:tmpl w:val="432420FA"/>
    <w:lvl w:ilvl="0" w:tplc="E46E046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E2"/>
    <w:rsid w:val="000D7B57"/>
    <w:rsid w:val="000E4663"/>
    <w:rsid w:val="00136D47"/>
    <w:rsid w:val="00152010"/>
    <w:rsid w:val="002C57C6"/>
    <w:rsid w:val="0032610C"/>
    <w:rsid w:val="00401CBB"/>
    <w:rsid w:val="004A5699"/>
    <w:rsid w:val="004E4B6C"/>
    <w:rsid w:val="005D5E07"/>
    <w:rsid w:val="006B75D7"/>
    <w:rsid w:val="00895E08"/>
    <w:rsid w:val="00900F48"/>
    <w:rsid w:val="00994F52"/>
    <w:rsid w:val="009B78C9"/>
    <w:rsid w:val="00B152EE"/>
    <w:rsid w:val="00C17842"/>
    <w:rsid w:val="00C96C33"/>
    <w:rsid w:val="00CF3CE2"/>
    <w:rsid w:val="00DB210D"/>
    <w:rsid w:val="00DE7D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3758F-365C-4C39-8E18-AE37264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E2"/>
    <w:pPr>
      <w:ind w:left="720"/>
      <w:contextualSpacing/>
    </w:pPr>
  </w:style>
  <w:style w:type="paragraph" w:styleId="BalloonText">
    <w:name w:val="Balloon Text"/>
    <w:basedOn w:val="Normal"/>
    <w:link w:val="BalloonTextChar"/>
    <w:uiPriority w:val="99"/>
    <w:semiHidden/>
    <w:unhideWhenUsed/>
    <w:rsid w:val="00900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48"/>
    <w:rPr>
      <w:rFonts w:ascii="Segoe UI" w:hAnsi="Segoe UI" w:cs="Segoe UI"/>
      <w:sz w:val="18"/>
      <w:szCs w:val="18"/>
    </w:rPr>
  </w:style>
  <w:style w:type="paragraph" w:styleId="Header">
    <w:name w:val="header"/>
    <w:basedOn w:val="Normal"/>
    <w:link w:val="HeaderChar"/>
    <w:uiPriority w:val="99"/>
    <w:unhideWhenUsed/>
    <w:rsid w:val="0032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0C"/>
  </w:style>
  <w:style w:type="paragraph" w:styleId="Footer">
    <w:name w:val="footer"/>
    <w:basedOn w:val="Normal"/>
    <w:link w:val="FooterChar"/>
    <w:uiPriority w:val="99"/>
    <w:unhideWhenUsed/>
    <w:rsid w:val="0032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6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7EB25261-1C64-4988-A29A-0C1167C0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E3A31-06D3-4C42-8C19-80A8B5154C2D}">
  <ds:schemaRefs>
    <ds:schemaRef ds:uri="http://schemas.microsoft.com/sharepoint/v3/contenttype/forms"/>
  </ds:schemaRefs>
</ds:datastoreItem>
</file>

<file path=customXml/itemProps3.xml><?xml version="1.0" encoding="utf-8"?>
<ds:datastoreItem xmlns:ds="http://schemas.openxmlformats.org/officeDocument/2006/customXml" ds:itemID="{EC3F8A76-EBFB-445B-8E64-11EFEE26736F}">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W P. Oosthuizen</cp:lastModifiedBy>
  <cp:revision>2</cp:revision>
  <cp:lastPrinted>2017-05-11T07:45:00Z</cp:lastPrinted>
  <dcterms:created xsi:type="dcterms:W3CDTF">2017-05-23T09:00:00Z</dcterms:created>
  <dcterms:modified xsi:type="dcterms:W3CDTF">2017-05-23T09:00:00Z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