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083F08" w:rsidRDefault="005A03B6" w:rsidP="00083F08">
      <w:pPr>
        <w:spacing w:line="360" w:lineRule="auto"/>
        <w:jc w:val="center"/>
        <w:rPr>
          <w:rFonts w:ascii="Arial" w:hAnsi="Arial" w:cs="Arial"/>
          <w:b/>
          <w:sz w:val="24"/>
          <w:szCs w:val="24"/>
        </w:rPr>
      </w:pPr>
      <w:r w:rsidRPr="00083F08">
        <w:rPr>
          <w:rFonts w:ascii="Arial" w:hAnsi="Arial" w:cs="Arial"/>
          <w:b/>
          <w:sz w:val="24"/>
          <w:szCs w:val="24"/>
        </w:rPr>
        <w:t>REPUBLIC OF NAMIBIA</w:t>
      </w:r>
    </w:p>
    <w:p w:rsidR="00EF4184" w:rsidRPr="00083F08" w:rsidRDefault="00EF4184" w:rsidP="00083F08">
      <w:pPr>
        <w:spacing w:line="360" w:lineRule="auto"/>
        <w:jc w:val="center"/>
        <w:rPr>
          <w:rFonts w:ascii="Arial" w:hAnsi="Arial" w:cs="Arial"/>
          <w:b/>
          <w:sz w:val="24"/>
          <w:szCs w:val="24"/>
        </w:rPr>
      </w:pPr>
    </w:p>
    <w:p w:rsidR="005A03B6" w:rsidRPr="00083F08" w:rsidRDefault="005A03B6" w:rsidP="00083F08">
      <w:pPr>
        <w:spacing w:line="360" w:lineRule="auto"/>
        <w:jc w:val="center"/>
        <w:rPr>
          <w:rFonts w:ascii="Arial" w:hAnsi="Arial" w:cs="Arial"/>
          <w:b/>
          <w:sz w:val="24"/>
          <w:szCs w:val="24"/>
        </w:rPr>
      </w:pPr>
      <w:r w:rsidRPr="00083F08">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EF4184" w:rsidRPr="00083F08" w:rsidRDefault="00EF4184" w:rsidP="00083F08">
      <w:pPr>
        <w:spacing w:line="360" w:lineRule="auto"/>
        <w:jc w:val="center"/>
        <w:rPr>
          <w:rFonts w:ascii="Arial" w:hAnsi="Arial" w:cs="Arial"/>
          <w:b/>
          <w:sz w:val="24"/>
          <w:szCs w:val="24"/>
        </w:rPr>
      </w:pPr>
    </w:p>
    <w:p w:rsidR="005A03B6" w:rsidRPr="00083F08" w:rsidRDefault="005A03B6" w:rsidP="00083F08">
      <w:pPr>
        <w:spacing w:line="360" w:lineRule="auto"/>
        <w:jc w:val="center"/>
        <w:rPr>
          <w:rFonts w:ascii="Arial" w:hAnsi="Arial" w:cs="Arial"/>
          <w:b/>
          <w:sz w:val="24"/>
          <w:szCs w:val="24"/>
        </w:rPr>
      </w:pPr>
      <w:r w:rsidRPr="00083F08">
        <w:rPr>
          <w:rFonts w:ascii="Arial" w:hAnsi="Arial" w:cs="Arial"/>
          <w:b/>
          <w:sz w:val="24"/>
          <w:szCs w:val="24"/>
        </w:rPr>
        <w:t>HIGH COURT OF NAMIBIA MAIN DIVISION, WINDHOEK</w:t>
      </w:r>
    </w:p>
    <w:p w:rsidR="005A03B6" w:rsidRPr="00083F08" w:rsidRDefault="005A03B6" w:rsidP="00083F08">
      <w:pPr>
        <w:spacing w:line="360" w:lineRule="auto"/>
        <w:rPr>
          <w:rFonts w:ascii="Arial" w:hAnsi="Arial" w:cs="Arial"/>
          <w:b/>
          <w:sz w:val="24"/>
          <w:szCs w:val="24"/>
        </w:rPr>
      </w:pPr>
    </w:p>
    <w:p w:rsidR="005A03B6" w:rsidRPr="00083F08" w:rsidRDefault="005A03B6" w:rsidP="00EC2028">
      <w:pPr>
        <w:spacing w:line="360" w:lineRule="auto"/>
        <w:jc w:val="center"/>
        <w:rPr>
          <w:rFonts w:ascii="Arial" w:hAnsi="Arial" w:cs="Arial"/>
          <w:b/>
          <w:sz w:val="24"/>
          <w:szCs w:val="24"/>
        </w:rPr>
      </w:pPr>
      <w:r w:rsidRPr="00083F08">
        <w:rPr>
          <w:rFonts w:ascii="Arial" w:hAnsi="Arial" w:cs="Arial"/>
          <w:b/>
          <w:sz w:val="24"/>
          <w:szCs w:val="24"/>
        </w:rPr>
        <w:t>JUDGMENT</w:t>
      </w:r>
    </w:p>
    <w:p w:rsidR="005A03B6" w:rsidRPr="00083F08" w:rsidRDefault="005A03B6" w:rsidP="00083F08">
      <w:pPr>
        <w:spacing w:line="360" w:lineRule="auto"/>
        <w:jc w:val="right"/>
        <w:rPr>
          <w:rFonts w:ascii="Arial" w:hAnsi="Arial" w:cs="Arial"/>
          <w:sz w:val="24"/>
          <w:szCs w:val="24"/>
        </w:rPr>
      </w:pP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t xml:space="preserve">Case No: CC </w:t>
      </w:r>
      <w:r w:rsidR="00567723">
        <w:rPr>
          <w:rFonts w:ascii="Arial" w:hAnsi="Arial" w:cs="Arial"/>
          <w:sz w:val="24"/>
          <w:szCs w:val="24"/>
        </w:rPr>
        <w:t>9</w:t>
      </w:r>
      <w:r w:rsidR="00FD6599" w:rsidRPr="00083F08">
        <w:rPr>
          <w:rFonts w:ascii="Arial" w:hAnsi="Arial" w:cs="Arial"/>
          <w:sz w:val="24"/>
          <w:szCs w:val="24"/>
        </w:rPr>
        <w:t>/201</w:t>
      </w:r>
      <w:r w:rsidR="00567723">
        <w:rPr>
          <w:rFonts w:ascii="Arial" w:hAnsi="Arial" w:cs="Arial"/>
          <w:sz w:val="24"/>
          <w:szCs w:val="24"/>
        </w:rPr>
        <w:t>7</w:t>
      </w:r>
    </w:p>
    <w:p w:rsidR="005A03B6" w:rsidRPr="00083F08" w:rsidRDefault="005A03B6"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In the matter between:</w:t>
      </w:r>
    </w:p>
    <w:p w:rsidR="005A03B6" w:rsidRPr="00083F08" w:rsidRDefault="005A03B6" w:rsidP="00083F08">
      <w:pPr>
        <w:spacing w:line="360" w:lineRule="auto"/>
        <w:rPr>
          <w:rFonts w:ascii="Arial" w:hAnsi="Arial" w:cs="Arial"/>
          <w:b/>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sz w:val="24"/>
          <w:szCs w:val="24"/>
        </w:rPr>
        <w:t xml:space="preserve">THE STATE </w:t>
      </w:r>
    </w:p>
    <w:p w:rsidR="005A03B6" w:rsidRPr="00083F08" w:rsidRDefault="005A03B6" w:rsidP="00083F08">
      <w:pPr>
        <w:spacing w:line="360" w:lineRule="auto"/>
        <w:rPr>
          <w:rFonts w:ascii="Arial" w:hAnsi="Arial" w:cs="Arial"/>
          <w:sz w:val="24"/>
          <w:szCs w:val="24"/>
        </w:rPr>
      </w:pPr>
    </w:p>
    <w:p w:rsidR="005A03B6" w:rsidRPr="00083F08" w:rsidRDefault="00447313" w:rsidP="00083F08">
      <w:pPr>
        <w:spacing w:line="360" w:lineRule="auto"/>
        <w:rPr>
          <w:rFonts w:ascii="Arial" w:hAnsi="Arial" w:cs="Arial"/>
          <w:sz w:val="24"/>
          <w:szCs w:val="24"/>
        </w:rPr>
      </w:pPr>
      <w:r>
        <w:rPr>
          <w:rFonts w:ascii="Arial" w:hAnsi="Arial" w:cs="Arial"/>
          <w:sz w:val="24"/>
          <w:szCs w:val="24"/>
        </w:rPr>
        <w:t>v</w:t>
      </w:r>
    </w:p>
    <w:p w:rsidR="005A03B6" w:rsidRPr="00083F08" w:rsidRDefault="005A03B6" w:rsidP="00083F08">
      <w:pPr>
        <w:spacing w:line="360" w:lineRule="auto"/>
        <w:rPr>
          <w:rFonts w:ascii="Arial" w:hAnsi="Arial" w:cs="Arial"/>
          <w:b/>
          <w:sz w:val="24"/>
          <w:szCs w:val="24"/>
        </w:rPr>
      </w:pPr>
    </w:p>
    <w:p w:rsidR="005A03B6" w:rsidRPr="00083F08" w:rsidRDefault="00567723" w:rsidP="00083F08">
      <w:pPr>
        <w:tabs>
          <w:tab w:val="right" w:pos="9026"/>
        </w:tabs>
        <w:spacing w:line="360" w:lineRule="auto"/>
        <w:ind w:left="2160" w:hanging="2160"/>
        <w:rPr>
          <w:rFonts w:ascii="Arial" w:hAnsi="Arial" w:cs="Arial"/>
          <w:b/>
          <w:sz w:val="24"/>
          <w:szCs w:val="24"/>
        </w:rPr>
      </w:pPr>
      <w:r>
        <w:rPr>
          <w:rFonts w:ascii="Arial" w:hAnsi="Arial" w:cs="Arial"/>
          <w:b/>
          <w:sz w:val="24"/>
          <w:szCs w:val="24"/>
        </w:rPr>
        <w:t>SIMON DAWID</w:t>
      </w:r>
      <w:r>
        <w:rPr>
          <w:rFonts w:ascii="Arial" w:hAnsi="Arial" w:cs="Arial"/>
          <w:b/>
          <w:sz w:val="24"/>
          <w:szCs w:val="24"/>
        </w:rPr>
        <w:tab/>
      </w:r>
      <w:r w:rsidR="00675B9E" w:rsidRPr="00083F08">
        <w:rPr>
          <w:rFonts w:ascii="Arial" w:hAnsi="Arial" w:cs="Arial"/>
          <w:b/>
          <w:sz w:val="24"/>
          <w:szCs w:val="24"/>
        </w:rPr>
        <w:tab/>
        <w:t>ACCUSED</w:t>
      </w:r>
    </w:p>
    <w:p w:rsidR="005A03B6" w:rsidRPr="00083F08" w:rsidRDefault="005A03B6" w:rsidP="00083F08">
      <w:pPr>
        <w:spacing w:line="360" w:lineRule="auto"/>
        <w:ind w:left="2160" w:hanging="2160"/>
        <w:rPr>
          <w:rFonts w:ascii="Arial" w:hAnsi="Arial" w:cs="Arial"/>
          <w:sz w:val="24"/>
          <w:szCs w:val="24"/>
        </w:rPr>
      </w:pPr>
    </w:p>
    <w:p w:rsidR="005A03B6" w:rsidRPr="00083F08" w:rsidRDefault="005A03B6" w:rsidP="00083F08">
      <w:pPr>
        <w:spacing w:line="360" w:lineRule="auto"/>
        <w:ind w:left="2160" w:hanging="2160"/>
        <w:rPr>
          <w:rFonts w:ascii="Arial" w:hAnsi="Arial" w:cs="Arial"/>
          <w:sz w:val="24"/>
          <w:szCs w:val="24"/>
        </w:rPr>
      </w:pPr>
      <w:r w:rsidRPr="00083F08">
        <w:rPr>
          <w:rFonts w:ascii="Arial" w:hAnsi="Arial" w:cs="Arial"/>
          <w:b/>
          <w:sz w:val="24"/>
          <w:szCs w:val="24"/>
        </w:rPr>
        <w:t>Neutral citation:</w:t>
      </w:r>
      <w:r w:rsidRPr="00083F08">
        <w:rPr>
          <w:rFonts w:ascii="Arial" w:hAnsi="Arial" w:cs="Arial"/>
          <w:b/>
          <w:sz w:val="24"/>
          <w:szCs w:val="24"/>
        </w:rPr>
        <w:tab/>
      </w:r>
      <w:r w:rsidRPr="00083F08">
        <w:rPr>
          <w:rFonts w:ascii="Arial" w:hAnsi="Arial" w:cs="Arial"/>
          <w:i/>
          <w:sz w:val="24"/>
          <w:szCs w:val="24"/>
        </w:rPr>
        <w:t xml:space="preserve">S v </w:t>
      </w:r>
      <w:r w:rsidR="00567723">
        <w:rPr>
          <w:rFonts w:ascii="Arial" w:hAnsi="Arial" w:cs="Arial"/>
          <w:i/>
          <w:sz w:val="24"/>
          <w:szCs w:val="24"/>
        </w:rPr>
        <w:t>Dawid</w:t>
      </w:r>
      <w:r w:rsidRPr="00083F08">
        <w:rPr>
          <w:rFonts w:ascii="Arial" w:hAnsi="Arial" w:cs="Arial"/>
          <w:i/>
          <w:sz w:val="24"/>
          <w:szCs w:val="24"/>
        </w:rPr>
        <w:t xml:space="preserve"> </w:t>
      </w:r>
      <w:r w:rsidRPr="00083F08">
        <w:rPr>
          <w:rFonts w:ascii="Arial" w:hAnsi="Arial" w:cs="Arial"/>
          <w:sz w:val="24"/>
          <w:szCs w:val="24"/>
        </w:rPr>
        <w:t xml:space="preserve">(CC </w:t>
      </w:r>
      <w:r w:rsidR="00F874EC" w:rsidRPr="00083F08">
        <w:rPr>
          <w:rFonts w:ascii="Arial" w:hAnsi="Arial" w:cs="Arial"/>
          <w:sz w:val="24"/>
          <w:szCs w:val="24"/>
        </w:rPr>
        <w:t>0</w:t>
      </w:r>
      <w:r w:rsidR="00567723">
        <w:rPr>
          <w:rFonts w:ascii="Arial" w:hAnsi="Arial" w:cs="Arial"/>
          <w:sz w:val="24"/>
          <w:szCs w:val="24"/>
        </w:rPr>
        <w:t>9</w:t>
      </w:r>
      <w:r w:rsidRPr="00083F08">
        <w:rPr>
          <w:rFonts w:ascii="Arial" w:hAnsi="Arial" w:cs="Arial"/>
          <w:sz w:val="24"/>
          <w:szCs w:val="24"/>
        </w:rPr>
        <w:t>/201</w:t>
      </w:r>
      <w:r w:rsidR="00567723">
        <w:rPr>
          <w:rFonts w:ascii="Arial" w:hAnsi="Arial" w:cs="Arial"/>
          <w:sz w:val="24"/>
          <w:szCs w:val="24"/>
        </w:rPr>
        <w:t>7) [2020</w:t>
      </w:r>
      <w:r w:rsidRPr="00083F08">
        <w:rPr>
          <w:rFonts w:ascii="Arial" w:hAnsi="Arial" w:cs="Arial"/>
          <w:sz w:val="24"/>
          <w:szCs w:val="24"/>
        </w:rPr>
        <w:t>] NAHCMD</w:t>
      </w:r>
      <w:r w:rsidR="002B3FF1">
        <w:rPr>
          <w:rFonts w:ascii="Arial" w:hAnsi="Arial" w:cs="Arial"/>
          <w:sz w:val="24"/>
          <w:szCs w:val="24"/>
        </w:rPr>
        <w:t xml:space="preserve"> </w:t>
      </w:r>
      <w:r w:rsidR="00447313">
        <w:rPr>
          <w:rFonts w:ascii="Arial" w:hAnsi="Arial" w:cs="Arial"/>
          <w:sz w:val="24"/>
          <w:szCs w:val="24"/>
        </w:rPr>
        <w:t xml:space="preserve">442 </w:t>
      </w:r>
      <w:r w:rsidR="001F6929" w:rsidRPr="00083F08">
        <w:rPr>
          <w:rFonts w:ascii="Arial" w:hAnsi="Arial" w:cs="Arial"/>
          <w:sz w:val="24"/>
          <w:szCs w:val="24"/>
        </w:rPr>
        <w:t>(</w:t>
      </w:r>
      <w:r w:rsidR="00567723">
        <w:rPr>
          <w:rFonts w:ascii="Arial" w:hAnsi="Arial" w:cs="Arial"/>
          <w:sz w:val="24"/>
          <w:szCs w:val="24"/>
        </w:rPr>
        <w:t>24 September 2020</w:t>
      </w:r>
      <w:r w:rsidRPr="00083F08">
        <w:rPr>
          <w:rFonts w:ascii="Arial" w:hAnsi="Arial" w:cs="Arial"/>
          <w:sz w:val="24"/>
          <w:szCs w:val="24"/>
        </w:rPr>
        <w:t>)</w:t>
      </w:r>
    </w:p>
    <w:p w:rsidR="005A03B6" w:rsidRPr="00083F08" w:rsidRDefault="005A03B6" w:rsidP="00083F08">
      <w:pPr>
        <w:spacing w:line="360" w:lineRule="auto"/>
        <w:ind w:left="2160" w:hanging="2160"/>
        <w:rPr>
          <w:rFonts w:ascii="Arial" w:hAnsi="Arial" w:cs="Arial"/>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sz w:val="24"/>
          <w:szCs w:val="24"/>
        </w:rPr>
        <w:t>CORAM:</w:t>
      </w:r>
      <w:r w:rsidRPr="00083F08">
        <w:rPr>
          <w:rFonts w:ascii="Arial" w:hAnsi="Arial" w:cs="Arial"/>
          <w:b/>
          <w:sz w:val="24"/>
          <w:szCs w:val="24"/>
        </w:rPr>
        <w:tab/>
      </w:r>
      <w:r w:rsidRPr="00083F08">
        <w:rPr>
          <w:rFonts w:ascii="Arial" w:hAnsi="Arial" w:cs="Arial"/>
          <w:sz w:val="24"/>
          <w:szCs w:val="24"/>
        </w:rPr>
        <w:t>NDAUENDAPO J</w:t>
      </w:r>
    </w:p>
    <w:p w:rsidR="005A03B6" w:rsidRPr="00083F08" w:rsidRDefault="005A03B6" w:rsidP="00083F08">
      <w:pPr>
        <w:spacing w:line="360" w:lineRule="auto"/>
        <w:rPr>
          <w:rFonts w:ascii="Arial" w:hAnsi="Arial" w:cs="Arial"/>
          <w:b/>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bCs/>
          <w:sz w:val="24"/>
          <w:szCs w:val="24"/>
        </w:rPr>
        <w:t>Heard</w:t>
      </w:r>
      <w:r w:rsidRPr="00083F08">
        <w:rPr>
          <w:rFonts w:ascii="Arial" w:hAnsi="Arial" w:cs="Arial"/>
          <w:sz w:val="24"/>
          <w:szCs w:val="24"/>
        </w:rPr>
        <w:t>:</w:t>
      </w:r>
      <w:r w:rsidRPr="00083F08">
        <w:rPr>
          <w:rFonts w:ascii="Arial" w:hAnsi="Arial" w:cs="Arial"/>
          <w:sz w:val="24"/>
          <w:szCs w:val="24"/>
        </w:rPr>
        <w:tab/>
      </w:r>
      <w:r w:rsidR="00567723">
        <w:rPr>
          <w:rFonts w:ascii="Arial" w:hAnsi="Arial" w:cs="Arial"/>
          <w:sz w:val="24"/>
          <w:szCs w:val="24"/>
        </w:rPr>
        <w:t>26 May 2020</w:t>
      </w:r>
    </w:p>
    <w:p w:rsidR="005A03B6" w:rsidRPr="00447313" w:rsidRDefault="005A03B6" w:rsidP="00083F08">
      <w:pPr>
        <w:spacing w:line="360" w:lineRule="auto"/>
        <w:rPr>
          <w:rFonts w:ascii="Arial" w:hAnsi="Arial" w:cs="Arial"/>
          <w:b/>
          <w:sz w:val="24"/>
          <w:szCs w:val="24"/>
        </w:rPr>
      </w:pPr>
      <w:r w:rsidRPr="00083F08">
        <w:rPr>
          <w:rFonts w:ascii="Arial" w:hAnsi="Arial" w:cs="Arial"/>
          <w:b/>
          <w:bCs/>
          <w:sz w:val="24"/>
          <w:szCs w:val="24"/>
        </w:rPr>
        <w:t>Delivered</w:t>
      </w:r>
      <w:r w:rsidRPr="00083F08">
        <w:rPr>
          <w:rFonts w:ascii="Arial" w:hAnsi="Arial" w:cs="Arial"/>
          <w:b/>
          <w:sz w:val="24"/>
          <w:szCs w:val="24"/>
        </w:rPr>
        <w:t>:</w:t>
      </w:r>
      <w:r w:rsidRPr="00083F08">
        <w:rPr>
          <w:rFonts w:ascii="Arial" w:hAnsi="Arial" w:cs="Arial"/>
          <w:b/>
          <w:sz w:val="24"/>
          <w:szCs w:val="24"/>
        </w:rPr>
        <w:tab/>
      </w:r>
      <w:r w:rsidR="00567723" w:rsidRPr="00447313">
        <w:rPr>
          <w:rFonts w:ascii="Arial" w:hAnsi="Arial" w:cs="Arial"/>
          <w:b/>
          <w:sz w:val="24"/>
          <w:szCs w:val="24"/>
        </w:rPr>
        <w:t>24 September 2020</w:t>
      </w:r>
    </w:p>
    <w:p w:rsidR="005A03B6" w:rsidRPr="00083F08" w:rsidRDefault="005A03B6" w:rsidP="00083F08">
      <w:pPr>
        <w:spacing w:line="360" w:lineRule="auto"/>
        <w:rPr>
          <w:rFonts w:ascii="Arial" w:hAnsi="Arial" w:cs="Arial"/>
          <w:b/>
          <w:sz w:val="24"/>
          <w:szCs w:val="24"/>
        </w:rPr>
      </w:pPr>
    </w:p>
    <w:p w:rsidR="005A03B6" w:rsidRPr="00083F08" w:rsidRDefault="00447313" w:rsidP="00083F08">
      <w:pPr>
        <w:spacing w:line="360" w:lineRule="auto"/>
        <w:rPr>
          <w:rFonts w:ascii="Arial" w:hAnsi="Arial" w:cs="Arial"/>
          <w:sz w:val="24"/>
          <w:szCs w:val="24"/>
        </w:rPr>
      </w:pPr>
      <w:r>
        <w:rPr>
          <w:rFonts w:ascii="Arial" w:hAnsi="Arial" w:cs="Arial"/>
          <w:b/>
          <w:sz w:val="24"/>
          <w:szCs w:val="24"/>
        </w:rPr>
        <w:t>Fly</w:t>
      </w:r>
      <w:r w:rsidR="001F6929" w:rsidRPr="00083F08">
        <w:rPr>
          <w:rFonts w:ascii="Arial" w:hAnsi="Arial" w:cs="Arial"/>
          <w:b/>
          <w:sz w:val="24"/>
          <w:szCs w:val="24"/>
        </w:rPr>
        <w:t>note</w:t>
      </w:r>
      <w:r w:rsidR="005A03B6" w:rsidRPr="00083F08">
        <w:rPr>
          <w:rFonts w:ascii="Arial" w:hAnsi="Arial" w:cs="Arial"/>
          <w:b/>
          <w:sz w:val="24"/>
          <w:szCs w:val="24"/>
        </w:rPr>
        <w:t>:</w:t>
      </w:r>
      <w:r w:rsidR="005A03B6" w:rsidRPr="00083F08">
        <w:rPr>
          <w:rFonts w:ascii="Arial" w:hAnsi="Arial" w:cs="Arial"/>
          <w:b/>
          <w:sz w:val="24"/>
          <w:szCs w:val="24"/>
        </w:rPr>
        <w:tab/>
      </w:r>
      <w:r w:rsidR="00056477" w:rsidRPr="00083F08">
        <w:rPr>
          <w:rFonts w:ascii="Arial" w:hAnsi="Arial" w:cs="Arial"/>
          <w:sz w:val="24"/>
          <w:szCs w:val="24"/>
        </w:rPr>
        <w:t xml:space="preserve">Criminal Law </w:t>
      </w:r>
      <w:r w:rsidR="00C7708C">
        <w:rPr>
          <w:rFonts w:ascii="Arial" w:hAnsi="Arial" w:cs="Arial"/>
          <w:sz w:val="24"/>
          <w:szCs w:val="24"/>
        </w:rPr>
        <w:t>–Accused charged with murder read with the provisions of the Combatin</w:t>
      </w:r>
      <w:r w:rsidR="004B5457">
        <w:rPr>
          <w:rFonts w:ascii="Arial" w:hAnsi="Arial" w:cs="Arial"/>
          <w:sz w:val="24"/>
          <w:szCs w:val="24"/>
        </w:rPr>
        <w:t xml:space="preserve">g of Domestic violence Act 2003 </w:t>
      </w:r>
      <w:r w:rsidR="00C7708C">
        <w:rPr>
          <w:rFonts w:ascii="Arial" w:hAnsi="Arial" w:cs="Arial"/>
          <w:sz w:val="24"/>
          <w:szCs w:val="24"/>
        </w:rPr>
        <w:t>-</w:t>
      </w:r>
      <w:r w:rsidR="004B5457">
        <w:rPr>
          <w:rFonts w:ascii="Arial" w:hAnsi="Arial" w:cs="Arial"/>
          <w:sz w:val="24"/>
          <w:szCs w:val="24"/>
        </w:rPr>
        <w:t xml:space="preserve"> </w:t>
      </w:r>
      <w:r w:rsidR="00C7708C">
        <w:rPr>
          <w:rFonts w:ascii="Arial" w:hAnsi="Arial" w:cs="Arial"/>
          <w:sz w:val="24"/>
          <w:szCs w:val="24"/>
        </w:rPr>
        <w:t>Accused pleaded not guilty</w:t>
      </w:r>
      <w:r w:rsidR="004B5457">
        <w:rPr>
          <w:rFonts w:ascii="Arial" w:hAnsi="Arial" w:cs="Arial"/>
          <w:sz w:val="24"/>
          <w:szCs w:val="24"/>
        </w:rPr>
        <w:t xml:space="preserve"> </w:t>
      </w:r>
      <w:r w:rsidR="00C7708C">
        <w:rPr>
          <w:rFonts w:ascii="Arial" w:hAnsi="Arial" w:cs="Arial"/>
          <w:sz w:val="24"/>
          <w:szCs w:val="24"/>
        </w:rPr>
        <w:t>-</w:t>
      </w:r>
      <w:r w:rsidR="004B5457">
        <w:rPr>
          <w:rFonts w:ascii="Arial" w:hAnsi="Arial" w:cs="Arial"/>
          <w:sz w:val="24"/>
          <w:szCs w:val="24"/>
        </w:rPr>
        <w:t xml:space="preserve"> </w:t>
      </w:r>
      <w:r w:rsidR="00C7708C">
        <w:rPr>
          <w:rFonts w:ascii="Arial" w:hAnsi="Arial" w:cs="Arial"/>
          <w:sz w:val="24"/>
          <w:szCs w:val="24"/>
        </w:rPr>
        <w:t>No plea explanation –</w:t>
      </w:r>
      <w:r w:rsidR="004B5457">
        <w:rPr>
          <w:rFonts w:ascii="Arial" w:hAnsi="Arial" w:cs="Arial"/>
          <w:sz w:val="24"/>
          <w:szCs w:val="24"/>
        </w:rPr>
        <w:t xml:space="preserve"> </w:t>
      </w:r>
      <w:r w:rsidR="00C7708C">
        <w:rPr>
          <w:rFonts w:ascii="Arial" w:hAnsi="Arial" w:cs="Arial"/>
          <w:sz w:val="24"/>
          <w:szCs w:val="24"/>
        </w:rPr>
        <w:t>Witnesses saw how the accused bashed the head of the three times against the floor-</w:t>
      </w:r>
      <w:r w:rsidR="00E471F5">
        <w:rPr>
          <w:rFonts w:ascii="Arial" w:hAnsi="Arial" w:cs="Arial"/>
          <w:sz w:val="24"/>
          <w:szCs w:val="24"/>
        </w:rPr>
        <w:t xml:space="preserve">Medical evidence corroborated the evidence that the head was </w:t>
      </w:r>
      <w:r w:rsidR="00E471F5">
        <w:rPr>
          <w:rFonts w:ascii="Arial" w:hAnsi="Arial" w:cs="Arial"/>
          <w:sz w:val="24"/>
          <w:szCs w:val="24"/>
        </w:rPr>
        <w:lastRenderedPageBreak/>
        <w:t xml:space="preserve">bashed three times-State proved beyond reasonable doubt the guilt of the accused </w:t>
      </w:r>
      <w:r w:rsidR="000F1AA8">
        <w:rPr>
          <w:rFonts w:ascii="Arial" w:hAnsi="Arial" w:cs="Arial"/>
          <w:sz w:val="24"/>
          <w:szCs w:val="24"/>
        </w:rPr>
        <w:t>convicted</w:t>
      </w:r>
      <w:r w:rsidR="00E471F5">
        <w:rPr>
          <w:rFonts w:ascii="Arial" w:hAnsi="Arial" w:cs="Arial"/>
          <w:sz w:val="24"/>
          <w:szCs w:val="24"/>
        </w:rPr>
        <w:t xml:space="preserve"> of murder with direct intent.</w:t>
      </w:r>
    </w:p>
    <w:p w:rsidR="00B3527C" w:rsidRPr="00083F08" w:rsidRDefault="00B3527C" w:rsidP="00083F08">
      <w:pPr>
        <w:spacing w:line="360" w:lineRule="auto"/>
        <w:rPr>
          <w:rFonts w:ascii="Arial" w:hAnsi="Arial" w:cs="Arial"/>
          <w:sz w:val="24"/>
          <w:szCs w:val="24"/>
        </w:rPr>
      </w:pPr>
    </w:p>
    <w:p w:rsidR="00567723" w:rsidRDefault="005A03B6" w:rsidP="00083F08">
      <w:pPr>
        <w:spacing w:line="360" w:lineRule="auto"/>
        <w:rPr>
          <w:rFonts w:ascii="Arial" w:hAnsi="Arial" w:cs="Arial"/>
          <w:sz w:val="24"/>
          <w:szCs w:val="24"/>
        </w:rPr>
      </w:pPr>
      <w:r w:rsidRPr="00083F08">
        <w:rPr>
          <w:rFonts w:ascii="Arial" w:hAnsi="Arial" w:cs="Arial"/>
          <w:b/>
          <w:sz w:val="24"/>
          <w:szCs w:val="24"/>
        </w:rPr>
        <w:t>Summary:</w:t>
      </w:r>
      <w:r w:rsidRPr="00083F08">
        <w:rPr>
          <w:rFonts w:ascii="Arial" w:hAnsi="Arial" w:cs="Arial"/>
          <w:sz w:val="24"/>
          <w:szCs w:val="24"/>
        </w:rPr>
        <w:tab/>
      </w:r>
      <w:r w:rsidR="00E471F5">
        <w:rPr>
          <w:rFonts w:ascii="Arial" w:hAnsi="Arial" w:cs="Arial"/>
          <w:sz w:val="24"/>
          <w:szCs w:val="24"/>
        </w:rPr>
        <w:t>The accused was charged with murder read with the provisions of the Combating of domestic violence Act 2003.</w:t>
      </w:r>
      <w:r w:rsidR="0054526E">
        <w:rPr>
          <w:rFonts w:ascii="Arial" w:hAnsi="Arial" w:cs="Arial"/>
          <w:sz w:val="24"/>
          <w:szCs w:val="24"/>
        </w:rPr>
        <w:t xml:space="preserve"> </w:t>
      </w:r>
      <w:r w:rsidR="00E471F5">
        <w:rPr>
          <w:rFonts w:ascii="Arial" w:hAnsi="Arial" w:cs="Arial"/>
          <w:sz w:val="24"/>
          <w:szCs w:val="24"/>
        </w:rPr>
        <w:t>He pleaded not guilt</w:t>
      </w:r>
      <w:r w:rsidR="004B5457">
        <w:rPr>
          <w:rFonts w:ascii="Arial" w:hAnsi="Arial" w:cs="Arial"/>
          <w:sz w:val="24"/>
          <w:szCs w:val="24"/>
        </w:rPr>
        <w:t>y and gave no plea explanation. Mr.</w:t>
      </w:r>
      <w:r w:rsidR="00E471F5">
        <w:rPr>
          <w:rFonts w:ascii="Arial" w:hAnsi="Arial" w:cs="Arial"/>
          <w:sz w:val="24"/>
          <w:szCs w:val="24"/>
        </w:rPr>
        <w:t xml:space="preserve"> Shi</w:t>
      </w:r>
      <w:r w:rsidR="004B5457">
        <w:rPr>
          <w:rFonts w:ascii="Arial" w:hAnsi="Arial" w:cs="Arial"/>
          <w:sz w:val="24"/>
          <w:szCs w:val="24"/>
        </w:rPr>
        <w:t>i</w:t>
      </w:r>
      <w:r w:rsidR="00E471F5">
        <w:rPr>
          <w:rFonts w:ascii="Arial" w:hAnsi="Arial" w:cs="Arial"/>
          <w:sz w:val="24"/>
          <w:szCs w:val="24"/>
        </w:rPr>
        <w:t xml:space="preserve">mi testified that on that fateful night he heard a child crying and saying “papa I am </w:t>
      </w:r>
      <w:r w:rsidR="000F1AA8">
        <w:rPr>
          <w:rFonts w:ascii="Arial" w:hAnsi="Arial" w:cs="Arial"/>
          <w:sz w:val="24"/>
          <w:szCs w:val="24"/>
        </w:rPr>
        <w:t>sorry”. He</w:t>
      </w:r>
      <w:r w:rsidR="00E471F5">
        <w:rPr>
          <w:rFonts w:ascii="Arial" w:hAnsi="Arial" w:cs="Arial"/>
          <w:sz w:val="24"/>
          <w:szCs w:val="24"/>
        </w:rPr>
        <w:t xml:space="preserve"> further heard</w:t>
      </w:r>
      <w:r w:rsidR="000A31B2">
        <w:rPr>
          <w:rFonts w:ascii="Arial" w:hAnsi="Arial" w:cs="Arial"/>
          <w:sz w:val="24"/>
          <w:szCs w:val="24"/>
        </w:rPr>
        <w:t xml:space="preserve"> a loud bang and then </w:t>
      </w:r>
      <w:r w:rsidR="0054526E">
        <w:rPr>
          <w:rFonts w:ascii="Arial" w:hAnsi="Arial" w:cs="Arial"/>
          <w:sz w:val="24"/>
          <w:szCs w:val="24"/>
        </w:rPr>
        <w:t>silence</w:t>
      </w:r>
      <w:r w:rsidR="000A31B2">
        <w:rPr>
          <w:rFonts w:ascii="Arial" w:hAnsi="Arial" w:cs="Arial"/>
          <w:sz w:val="24"/>
          <w:szCs w:val="24"/>
        </w:rPr>
        <w:t>. He went to investigate and saw the deceased laying on the floor b</w:t>
      </w:r>
      <w:r w:rsidR="004B5457">
        <w:rPr>
          <w:rFonts w:ascii="Arial" w:hAnsi="Arial" w:cs="Arial"/>
          <w:sz w:val="24"/>
          <w:szCs w:val="24"/>
        </w:rPr>
        <w:t>leeding from the nose and head.</w:t>
      </w:r>
      <w:r w:rsidR="000A31B2">
        <w:rPr>
          <w:rFonts w:ascii="Arial" w:hAnsi="Arial" w:cs="Arial"/>
          <w:sz w:val="24"/>
          <w:szCs w:val="24"/>
        </w:rPr>
        <w:t xml:space="preserve"> He then </w:t>
      </w:r>
      <w:r w:rsidR="000F1AA8">
        <w:rPr>
          <w:rFonts w:ascii="Arial" w:hAnsi="Arial" w:cs="Arial"/>
          <w:sz w:val="24"/>
          <w:szCs w:val="24"/>
        </w:rPr>
        <w:t>saw</w:t>
      </w:r>
      <w:r w:rsidR="000A31B2">
        <w:rPr>
          <w:rFonts w:ascii="Arial" w:hAnsi="Arial" w:cs="Arial"/>
          <w:sz w:val="24"/>
          <w:szCs w:val="24"/>
        </w:rPr>
        <w:t xml:space="preserve"> the accused lifting the deceased and bashing his head aga</w:t>
      </w:r>
      <w:r w:rsidR="000F1AA8">
        <w:rPr>
          <w:rFonts w:ascii="Arial" w:hAnsi="Arial" w:cs="Arial"/>
          <w:sz w:val="24"/>
          <w:szCs w:val="24"/>
        </w:rPr>
        <w:t xml:space="preserve">inst the floor on two occasions. </w:t>
      </w:r>
      <w:r w:rsidR="000F1AA8" w:rsidRPr="006369F3">
        <w:rPr>
          <w:rFonts w:ascii="Arial" w:hAnsi="Arial" w:cs="Arial"/>
          <w:sz w:val="24"/>
          <w:szCs w:val="24"/>
        </w:rPr>
        <w:t>He</w:t>
      </w:r>
      <w:r w:rsidR="000A31B2" w:rsidRPr="006369F3">
        <w:rPr>
          <w:rFonts w:ascii="Arial" w:hAnsi="Arial" w:cs="Arial"/>
          <w:sz w:val="24"/>
          <w:szCs w:val="24"/>
        </w:rPr>
        <w:t xml:space="preserve"> went to call </w:t>
      </w:r>
      <w:r w:rsidR="006369F3" w:rsidRPr="006369F3">
        <w:rPr>
          <w:rFonts w:ascii="Arial" w:hAnsi="Arial" w:cs="Arial"/>
          <w:sz w:val="24"/>
          <w:szCs w:val="24"/>
        </w:rPr>
        <w:t xml:space="preserve">Ms. </w:t>
      </w:r>
      <w:r w:rsidR="000A31B2" w:rsidRPr="006369F3">
        <w:rPr>
          <w:rFonts w:ascii="Arial" w:hAnsi="Arial" w:cs="Arial"/>
          <w:sz w:val="24"/>
          <w:szCs w:val="24"/>
        </w:rPr>
        <w:t>Roslyn</w:t>
      </w:r>
      <w:r w:rsidR="006369F3">
        <w:rPr>
          <w:rFonts w:ascii="Arial" w:hAnsi="Arial" w:cs="Arial"/>
          <w:sz w:val="24"/>
          <w:szCs w:val="24"/>
        </w:rPr>
        <w:t xml:space="preserve"> </w:t>
      </w:r>
      <w:r w:rsidR="006369F3">
        <w:rPr>
          <w:rFonts w:ascii="Arial" w:eastAsia="Calibri" w:hAnsi="Arial" w:cs="Arial"/>
          <w:sz w:val="24"/>
          <w:szCs w:val="24"/>
        </w:rPr>
        <w:t>Oarum</w:t>
      </w:r>
      <w:r w:rsidR="000A31B2">
        <w:rPr>
          <w:rFonts w:ascii="Arial" w:hAnsi="Arial" w:cs="Arial"/>
          <w:sz w:val="24"/>
          <w:szCs w:val="24"/>
        </w:rPr>
        <w:t xml:space="preserve"> </w:t>
      </w:r>
      <w:r w:rsidR="006369F3">
        <w:rPr>
          <w:rFonts w:ascii="Arial" w:hAnsi="Arial" w:cs="Arial"/>
          <w:sz w:val="24"/>
          <w:szCs w:val="24"/>
        </w:rPr>
        <w:t xml:space="preserve">(Ms. Roslyn) </w:t>
      </w:r>
      <w:r w:rsidR="000A31B2">
        <w:rPr>
          <w:rFonts w:ascii="Arial" w:hAnsi="Arial" w:cs="Arial"/>
          <w:sz w:val="24"/>
          <w:szCs w:val="24"/>
        </w:rPr>
        <w:t>and together they witnessed how the accused again bashed the deceased</w:t>
      </w:r>
      <w:r w:rsidR="004B5457">
        <w:rPr>
          <w:rFonts w:ascii="Arial" w:hAnsi="Arial" w:cs="Arial"/>
          <w:sz w:val="24"/>
          <w:szCs w:val="24"/>
        </w:rPr>
        <w:t>’s</w:t>
      </w:r>
      <w:r w:rsidR="000A31B2">
        <w:rPr>
          <w:rFonts w:ascii="Arial" w:hAnsi="Arial" w:cs="Arial"/>
          <w:sz w:val="24"/>
          <w:szCs w:val="24"/>
        </w:rPr>
        <w:t xml:space="preserve"> head against the </w:t>
      </w:r>
      <w:r w:rsidR="000F1AA8">
        <w:rPr>
          <w:rFonts w:ascii="Arial" w:hAnsi="Arial" w:cs="Arial"/>
          <w:sz w:val="24"/>
          <w:szCs w:val="24"/>
        </w:rPr>
        <w:t>floor. He</w:t>
      </w:r>
      <w:r w:rsidR="000A31B2">
        <w:rPr>
          <w:rFonts w:ascii="Arial" w:hAnsi="Arial" w:cs="Arial"/>
          <w:sz w:val="24"/>
          <w:szCs w:val="24"/>
        </w:rPr>
        <w:t xml:space="preserve"> tried to open the room of the </w:t>
      </w:r>
      <w:r w:rsidR="000F1AA8">
        <w:rPr>
          <w:rFonts w:ascii="Arial" w:hAnsi="Arial" w:cs="Arial"/>
          <w:sz w:val="24"/>
          <w:szCs w:val="24"/>
        </w:rPr>
        <w:t>accused, but</w:t>
      </w:r>
      <w:r w:rsidR="000A31B2">
        <w:rPr>
          <w:rFonts w:ascii="Arial" w:hAnsi="Arial" w:cs="Arial"/>
          <w:sz w:val="24"/>
          <w:szCs w:val="24"/>
        </w:rPr>
        <w:t xml:space="preserve"> it was locked from the </w:t>
      </w:r>
      <w:r w:rsidR="000F1AA8">
        <w:rPr>
          <w:rFonts w:ascii="Arial" w:hAnsi="Arial" w:cs="Arial"/>
          <w:sz w:val="24"/>
          <w:szCs w:val="24"/>
        </w:rPr>
        <w:t>inside. He</w:t>
      </w:r>
      <w:r w:rsidR="000A31B2">
        <w:rPr>
          <w:rFonts w:ascii="Arial" w:hAnsi="Arial" w:cs="Arial"/>
          <w:sz w:val="24"/>
          <w:szCs w:val="24"/>
        </w:rPr>
        <w:t xml:space="preserve"> went to call </w:t>
      </w:r>
      <w:r w:rsidR="006369F3">
        <w:rPr>
          <w:rFonts w:ascii="Arial" w:eastAsia="Calibri" w:hAnsi="Arial" w:cs="Arial"/>
          <w:sz w:val="24"/>
          <w:szCs w:val="24"/>
        </w:rPr>
        <w:t xml:space="preserve">Ms. </w:t>
      </w:r>
      <w:r w:rsidR="006369F3" w:rsidRPr="00D01204">
        <w:rPr>
          <w:rFonts w:ascii="Arial" w:eastAsia="Calibri" w:hAnsi="Arial" w:cs="Arial"/>
          <w:sz w:val="24"/>
          <w:szCs w:val="24"/>
        </w:rPr>
        <w:t>Lena Nangula Iipinge (also known as Meme Nangula)</w:t>
      </w:r>
      <w:r w:rsidR="0054526E">
        <w:rPr>
          <w:rFonts w:ascii="Arial" w:hAnsi="Arial" w:cs="Arial"/>
          <w:sz w:val="24"/>
          <w:szCs w:val="24"/>
        </w:rPr>
        <w:t xml:space="preserve"> and </w:t>
      </w:r>
      <w:r w:rsidR="006369F3">
        <w:rPr>
          <w:rFonts w:ascii="Arial" w:hAnsi="Arial" w:cs="Arial"/>
          <w:sz w:val="24"/>
          <w:szCs w:val="24"/>
        </w:rPr>
        <w:t xml:space="preserve">Ms. </w:t>
      </w:r>
      <w:r w:rsidR="0054526E">
        <w:rPr>
          <w:rFonts w:ascii="Arial" w:hAnsi="Arial" w:cs="Arial"/>
          <w:sz w:val="24"/>
          <w:szCs w:val="24"/>
        </w:rPr>
        <w:t xml:space="preserve">Roslyn, </w:t>
      </w:r>
      <w:r w:rsidR="000A31B2">
        <w:rPr>
          <w:rFonts w:ascii="Arial" w:hAnsi="Arial" w:cs="Arial"/>
          <w:sz w:val="24"/>
          <w:szCs w:val="24"/>
        </w:rPr>
        <w:t xml:space="preserve">Meme Nangula corroborated his </w:t>
      </w:r>
      <w:r w:rsidR="000F1AA8">
        <w:rPr>
          <w:rFonts w:ascii="Arial" w:hAnsi="Arial" w:cs="Arial"/>
          <w:sz w:val="24"/>
          <w:szCs w:val="24"/>
        </w:rPr>
        <w:t>version. Meme</w:t>
      </w:r>
      <w:r w:rsidR="000A31B2">
        <w:rPr>
          <w:rFonts w:ascii="Arial" w:hAnsi="Arial" w:cs="Arial"/>
          <w:sz w:val="24"/>
          <w:szCs w:val="24"/>
        </w:rPr>
        <w:t xml:space="preserve"> Nangula testified that she called the </w:t>
      </w:r>
      <w:r w:rsidR="000F1AA8">
        <w:rPr>
          <w:rFonts w:ascii="Arial" w:hAnsi="Arial" w:cs="Arial"/>
          <w:sz w:val="24"/>
          <w:szCs w:val="24"/>
        </w:rPr>
        <w:t>accused to</w:t>
      </w:r>
      <w:r w:rsidR="000A31B2">
        <w:rPr>
          <w:rFonts w:ascii="Arial" w:hAnsi="Arial" w:cs="Arial"/>
          <w:sz w:val="24"/>
          <w:szCs w:val="24"/>
        </w:rPr>
        <w:t xml:space="preserve"> open the door three times and only after the third time did he open the </w:t>
      </w:r>
      <w:r w:rsidR="000F1AA8">
        <w:rPr>
          <w:rFonts w:ascii="Arial" w:hAnsi="Arial" w:cs="Arial"/>
          <w:sz w:val="24"/>
          <w:szCs w:val="24"/>
        </w:rPr>
        <w:t>door. She</w:t>
      </w:r>
      <w:r w:rsidR="000A31B2">
        <w:rPr>
          <w:rFonts w:ascii="Arial" w:hAnsi="Arial" w:cs="Arial"/>
          <w:sz w:val="24"/>
          <w:szCs w:val="24"/>
        </w:rPr>
        <w:t xml:space="preserve"> entered the house and </w:t>
      </w:r>
      <w:r w:rsidR="000F1AA8">
        <w:rPr>
          <w:rFonts w:ascii="Arial" w:hAnsi="Arial" w:cs="Arial"/>
          <w:sz w:val="24"/>
          <w:szCs w:val="24"/>
        </w:rPr>
        <w:t>saw</w:t>
      </w:r>
      <w:r w:rsidR="000A31B2">
        <w:rPr>
          <w:rFonts w:ascii="Arial" w:hAnsi="Arial" w:cs="Arial"/>
          <w:sz w:val="24"/>
          <w:szCs w:val="24"/>
        </w:rPr>
        <w:t xml:space="preserve"> that the deceased was no </w:t>
      </w:r>
      <w:r w:rsidR="000F1AA8">
        <w:rPr>
          <w:rFonts w:ascii="Arial" w:hAnsi="Arial" w:cs="Arial"/>
          <w:sz w:val="24"/>
          <w:szCs w:val="24"/>
        </w:rPr>
        <w:t>more. The</w:t>
      </w:r>
      <w:r w:rsidR="000A31B2">
        <w:rPr>
          <w:rFonts w:ascii="Arial" w:hAnsi="Arial" w:cs="Arial"/>
          <w:sz w:val="24"/>
          <w:szCs w:val="24"/>
        </w:rPr>
        <w:t xml:space="preserve"> accused testified that whilst he was laying on the bed he heard the deceased crying and saying </w:t>
      </w:r>
      <w:r w:rsidR="00CD7D1E">
        <w:rPr>
          <w:rFonts w:ascii="Arial" w:hAnsi="Arial" w:cs="Arial"/>
          <w:sz w:val="24"/>
          <w:szCs w:val="24"/>
        </w:rPr>
        <w:t>“It is Shiimi papa”</w:t>
      </w:r>
      <w:r w:rsidR="000F1AA8">
        <w:rPr>
          <w:rFonts w:ascii="Arial" w:hAnsi="Arial" w:cs="Arial"/>
          <w:sz w:val="24"/>
          <w:szCs w:val="24"/>
        </w:rPr>
        <w:t>. He</w:t>
      </w:r>
      <w:r w:rsidR="000A31B2">
        <w:rPr>
          <w:rFonts w:ascii="Arial" w:hAnsi="Arial" w:cs="Arial"/>
          <w:sz w:val="24"/>
          <w:szCs w:val="24"/>
        </w:rPr>
        <w:t xml:space="preserve"> testified that he </w:t>
      </w:r>
      <w:r w:rsidR="000F1AA8">
        <w:rPr>
          <w:rFonts w:ascii="Arial" w:hAnsi="Arial" w:cs="Arial"/>
          <w:sz w:val="24"/>
          <w:szCs w:val="24"/>
        </w:rPr>
        <w:t>saw</w:t>
      </w:r>
      <w:r w:rsidR="000A31B2">
        <w:rPr>
          <w:rFonts w:ascii="Arial" w:hAnsi="Arial" w:cs="Arial"/>
          <w:sz w:val="24"/>
          <w:szCs w:val="24"/>
        </w:rPr>
        <w:t xml:space="preserve"> </w:t>
      </w:r>
      <w:r w:rsidR="006369F3">
        <w:rPr>
          <w:rFonts w:ascii="Arial" w:hAnsi="Arial" w:cs="Arial"/>
          <w:sz w:val="24"/>
          <w:szCs w:val="24"/>
        </w:rPr>
        <w:t xml:space="preserve">Mr. </w:t>
      </w:r>
      <w:r w:rsidR="000A31B2">
        <w:rPr>
          <w:rFonts w:ascii="Arial" w:hAnsi="Arial" w:cs="Arial"/>
          <w:sz w:val="24"/>
          <w:szCs w:val="24"/>
        </w:rPr>
        <w:t>Shi</w:t>
      </w:r>
      <w:r w:rsidR="004B5457">
        <w:rPr>
          <w:rFonts w:ascii="Arial" w:hAnsi="Arial" w:cs="Arial"/>
          <w:sz w:val="24"/>
          <w:szCs w:val="24"/>
        </w:rPr>
        <w:t>i</w:t>
      </w:r>
      <w:r w:rsidR="000A31B2">
        <w:rPr>
          <w:rFonts w:ascii="Arial" w:hAnsi="Arial" w:cs="Arial"/>
          <w:sz w:val="24"/>
          <w:szCs w:val="24"/>
        </w:rPr>
        <w:t xml:space="preserve">mi lifting the deceased and </w:t>
      </w:r>
      <w:r w:rsidR="001D7E01">
        <w:rPr>
          <w:rFonts w:ascii="Arial" w:hAnsi="Arial" w:cs="Arial"/>
          <w:sz w:val="24"/>
          <w:szCs w:val="24"/>
        </w:rPr>
        <w:t xml:space="preserve">let loose on the floor and then ran out of the </w:t>
      </w:r>
      <w:r w:rsidR="000F1AA8">
        <w:rPr>
          <w:rFonts w:ascii="Arial" w:hAnsi="Arial" w:cs="Arial"/>
          <w:sz w:val="24"/>
          <w:szCs w:val="24"/>
        </w:rPr>
        <w:t>room. He</w:t>
      </w:r>
      <w:r w:rsidR="001D7E01">
        <w:rPr>
          <w:rFonts w:ascii="Arial" w:hAnsi="Arial" w:cs="Arial"/>
          <w:sz w:val="24"/>
          <w:szCs w:val="24"/>
        </w:rPr>
        <w:t xml:space="preserve"> denied that he was the one who killed the deceased.</w:t>
      </w:r>
    </w:p>
    <w:p w:rsidR="00567723" w:rsidRDefault="00567723" w:rsidP="00083F08">
      <w:pPr>
        <w:spacing w:line="360" w:lineRule="auto"/>
        <w:rPr>
          <w:rFonts w:ascii="Arial" w:hAnsi="Arial" w:cs="Arial"/>
          <w:sz w:val="24"/>
          <w:szCs w:val="24"/>
        </w:rPr>
      </w:pPr>
    </w:p>
    <w:p w:rsidR="00746190" w:rsidRDefault="000F1AA8" w:rsidP="00083F08">
      <w:pPr>
        <w:spacing w:line="360" w:lineRule="auto"/>
        <w:rPr>
          <w:rFonts w:ascii="Arial" w:hAnsi="Arial" w:cs="Arial"/>
          <w:sz w:val="24"/>
          <w:szCs w:val="24"/>
        </w:rPr>
      </w:pPr>
      <w:r w:rsidRPr="000F1AA8">
        <w:rPr>
          <w:rFonts w:ascii="Arial" w:hAnsi="Arial" w:cs="Arial"/>
          <w:i/>
          <w:sz w:val="24"/>
          <w:szCs w:val="24"/>
        </w:rPr>
        <w:t>Held,</w:t>
      </w:r>
      <w:r>
        <w:rPr>
          <w:rFonts w:ascii="Arial" w:hAnsi="Arial" w:cs="Arial"/>
          <w:sz w:val="24"/>
          <w:szCs w:val="24"/>
        </w:rPr>
        <w:t xml:space="preserve"> that Shi</w:t>
      </w:r>
      <w:r w:rsidR="004B5457">
        <w:rPr>
          <w:rFonts w:ascii="Arial" w:hAnsi="Arial" w:cs="Arial"/>
          <w:sz w:val="24"/>
          <w:szCs w:val="24"/>
        </w:rPr>
        <w:t>i</w:t>
      </w:r>
      <w:r>
        <w:rPr>
          <w:rFonts w:ascii="Arial" w:hAnsi="Arial" w:cs="Arial"/>
          <w:sz w:val="24"/>
          <w:szCs w:val="24"/>
        </w:rPr>
        <w:t>mi’s evidence was clear and credible. That he saw how the accused bashed the deceased</w:t>
      </w:r>
      <w:r w:rsidR="004B5457">
        <w:rPr>
          <w:rFonts w:ascii="Arial" w:hAnsi="Arial" w:cs="Arial"/>
          <w:sz w:val="24"/>
          <w:szCs w:val="24"/>
        </w:rPr>
        <w:t>’s</w:t>
      </w:r>
      <w:r>
        <w:rPr>
          <w:rFonts w:ascii="Arial" w:hAnsi="Arial" w:cs="Arial"/>
          <w:sz w:val="24"/>
          <w:szCs w:val="24"/>
        </w:rPr>
        <w:t xml:space="preserve"> head against the floor.</w:t>
      </w:r>
    </w:p>
    <w:p w:rsidR="004B5457" w:rsidRDefault="004B5457" w:rsidP="00083F08">
      <w:pPr>
        <w:spacing w:line="360" w:lineRule="auto"/>
        <w:rPr>
          <w:rFonts w:ascii="Arial" w:hAnsi="Arial" w:cs="Arial"/>
          <w:sz w:val="24"/>
          <w:szCs w:val="24"/>
        </w:rPr>
      </w:pPr>
    </w:p>
    <w:p w:rsidR="000F1AA8" w:rsidRDefault="000F1AA8" w:rsidP="00083F08">
      <w:pPr>
        <w:spacing w:line="360" w:lineRule="auto"/>
        <w:rPr>
          <w:rFonts w:ascii="Arial" w:hAnsi="Arial" w:cs="Arial"/>
          <w:sz w:val="24"/>
          <w:szCs w:val="24"/>
        </w:rPr>
      </w:pPr>
      <w:r>
        <w:rPr>
          <w:rFonts w:ascii="Arial" w:hAnsi="Arial" w:cs="Arial"/>
          <w:sz w:val="24"/>
          <w:szCs w:val="24"/>
        </w:rPr>
        <w:t>Held further that Roslyn and Meme Nangula corroborated the version of Mr. Shi</w:t>
      </w:r>
      <w:r w:rsidR="004B5457">
        <w:rPr>
          <w:rFonts w:ascii="Arial" w:hAnsi="Arial" w:cs="Arial"/>
          <w:sz w:val="24"/>
          <w:szCs w:val="24"/>
        </w:rPr>
        <w:t>i</w:t>
      </w:r>
      <w:r>
        <w:rPr>
          <w:rFonts w:ascii="Arial" w:hAnsi="Arial" w:cs="Arial"/>
          <w:sz w:val="24"/>
          <w:szCs w:val="24"/>
        </w:rPr>
        <w:t>mi</w:t>
      </w:r>
      <w:r w:rsidR="004B5457">
        <w:rPr>
          <w:rFonts w:ascii="Arial" w:hAnsi="Arial" w:cs="Arial"/>
          <w:sz w:val="24"/>
          <w:szCs w:val="24"/>
        </w:rPr>
        <w:t>.</w:t>
      </w:r>
    </w:p>
    <w:p w:rsidR="004B5457" w:rsidRDefault="004B5457" w:rsidP="00083F08">
      <w:pPr>
        <w:spacing w:line="360" w:lineRule="auto"/>
        <w:rPr>
          <w:rFonts w:ascii="Arial" w:hAnsi="Arial" w:cs="Arial"/>
          <w:sz w:val="24"/>
          <w:szCs w:val="24"/>
        </w:rPr>
      </w:pPr>
    </w:p>
    <w:p w:rsidR="000F1AA8" w:rsidRDefault="00746190" w:rsidP="00567723">
      <w:pPr>
        <w:spacing w:line="360" w:lineRule="auto"/>
        <w:rPr>
          <w:rFonts w:ascii="Arial" w:hAnsi="Arial" w:cs="Arial"/>
          <w:sz w:val="24"/>
          <w:szCs w:val="24"/>
        </w:rPr>
      </w:pPr>
      <w:r w:rsidRPr="000F1AA8">
        <w:rPr>
          <w:rFonts w:ascii="Arial" w:hAnsi="Arial" w:cs="Arial"/>
          <w:i/>
          <w:sz w:val="24"/>
          <w:szCs w:val="24"/>
        </w:rPr>
        <w:t xml:space="preserve">Held, </w:t>
      </w:r>
      <w:r w:rsidR="000F1AA8" w:rsidRPr="000F1AA8">
        <w:rPr>
          <w:rFonts w:ascii="Arial" w:hAnsi="Arial" w:cs="Arial"/>
          <w:i/>
          <w:sz w:val="24"/>
          <w:szCs w:val="24"/>
        </w:rPr>
        <w:t>further</w:t>
      </w:r>
      <w:r w:rsidR="000F1AA8" w:rsidRPr="00D459EF">
        <w:rPr>
          <w:rFonts w:ascii="Arial" w:hAnsi="Arial" w:cs="Arial"/>
          <w:sz w:val="24"/>
          <w:szCs w:val="24"/>
        </w:rPr>
        <w:t>,</w:t>
      </w:r>
      <w:r w:rsidR="000F1AA8">
        <w:rPr>
          <w:rFonts w:ascii="Arial" w:hAnsi="Arial" w:cs="Arial"/>
          <w:sz w:val="24"/>
          <w:szCs w:val="24"/>
        </w:rPr>
        <w:t xml:space="preserve"> that the version of the accused is false </w:t>
      </w:r>
      <w:r w:rsidR="008D1EE0">
        <w:rPr>
          <w:rFonts w:ascii="Arial" w:hAnsi="Arial" w:cs="Arial"/>
          <w:sz w:val="24"/>
          <w:szCs w:val="24"/>
        </w:rPr>
        <w:t>beyond a</w:t>
      </w:r>
      <w:r w:rsidR="000F1AA8">
        <w:rPr>
          <w:rFonts w:ascii="Arial" w:hAnsi="Arial" w:cs="Arial"/>
          <w:sz w:val="24"/>
          <w:szCs w:val="24"/>
        </w:rPr>
        <w:t xml:space="preserve"> reasonable doubt</w:t>
      </w:r>
      <w:r w:rsidR="004B5457">
        <w:rPr>
          <w:rFonts w:ascii="Arial" w:hAnsi="Arial" w:cs="Arial"/>
          <w:sz w:val="24"/>
          <w:szCs w:val="24"/>
        </w:rPr>
        <w:t>.</w:t>
      </w:r>
    </w:p>
    <w:p w:rsidR="004B5457" w:rsidRDefault="004B5457" w:rsidP="00567723">
      <w:pPr>
        <w:spacing w:line="360" w:lineRule="auto"/>
        <w:rPr>
          <w:rFonts w:ascii="Arial" w:hAnsi="Arial" w:cs="Arial"/>
          <w:sz w:val="24"/>
          <w:szCs w:val="24"/>
        </w:rPr>
      </w:pPr>
    </w:p>
    <w:p w:rsidR="008A58EF" w:rsidRPr="00D459EF" w:rsidRDefault="000F1AA8" w:rsidP="00567723">
      <w:pPr>
        <w:spacing w:line="360" w:lineRule="auto"/>
        <w:rPr>
          <w:rFonts w:ascii="Arial" w:hAnsi="Arial" w:cs="Arial"/>
          <w:sz w:val="24"/>
          <w:szCs w:val="24"/>
        </w:rPr>
      </w:pPr>
      <w:r w:rsidRPr="000F1AA8">
        <w:rPr>
          <w:rFonts w:ascii="Arial" w:hAnsi="Arial" w:cs="Arial"/>
          <w:i/>
          <w:sz w:val="24"/>
          <w:szCs w:val="24"/>
        </w:rPr>
        <w:t xml:space="preserve">Held </w:t>
      </w:r>
      <w:r w:rsidR="008D1EE0" w:rsidRPr="000F1AA8">
        <w:rPr>
          <w:rFonts w:ascii="Arial" w:hAnsi="Arial" w:cs="Arial"/>
          <w:i/>
          <w:sz w:val="24"/>
          <w:szCs w:val="24"/>
        </w:rPr>
        <w:t>further</w:t>
      </w:r>
      <w:r>
        <w:rPr>
          <w:rFonts w:ascii="Arial" w:hAnsi="Arial" w:cs="Arial"/>
          <w:sz w:val="24"/>
          <w:szCs w:val="24"/>
        </w:rPr>
        <w:t xml:space="preserve"> that the accused is guilty of murder with direct intent</w:t>
      </w:r>
      <w:r w:rsidR="00F10FA8">
        <w:rPr>
          <w:rFonts w:ascii="Arial" w:hAnsi="Arial" w:cs="Arial"/>
          <w:sz w:val="24"/>
          <w:szCs w:val="24"/>
        </w:rPr>
        <w:t>.</w:t>
      </w:r>
    </w:p>
    <w:p w:rsidR="00303174" w:rsidRPr="00083F08" w:rsidRDefault="00303174"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_____________________________________</w:t>
      </w:r>
      <w:r w:rsidR="00555872" w:rsidRPr="00083F08">
        <w:rPr>
          <w:rFonts w:ascii="Arial" w:hAnsi="Arial" w:cs="Arial"/>
          <w:sz w:val="24"/>
          <w:szCs w:val="24"/>
        </w:rPr>
        <w:t>______________________________</w:t>
      </w:r>
    </w:p>
    <w:p w:rsidR="005A03B6" w:rsidRPr="00083F08" w:rsidRDefault="005A03B6" w:rsidP="003C2325">
      <w:pPr>
        <w:spacing w:line="360" w:lineRule="auto"/>
        <w:jc w:val="center"/>
        <w:rPr>
          <w:rFonts w:ascii="Arial" w:hAnsi="Arial" w:cs="Arial"/>
          <w:b/>
          <w:sz w:val="24"/>
          <w:szCs w:val="24"/>
        </w:rPr>
      </w:pPr>
      <w:r w:rsidRPr="00083F08">
        <w:rPr>
          <w:rFonts w:ascii="Arial" w:hAnsi="Arial" w:cs="Arial"/>
          <w:b/>
          <w:sz w:val="24"/>
          <w:szCs w:val="24"/>
        </w:rPr>
        <w:t>ORDER</w:t>
      </w: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_____________________________________</w:t>
      </w:r>
      <w:r w:rsidR="00555872" w:rsidRPr="00083F08">
        <w:rPr>
          <w:rFonts w:ascii="Arial" w:hAnsi="Arial" w:cs="Arial"/>
          <w:sz w:val="24"/>
          <w:szCs w:val="24"/>
        </w:rPr>
        <w:t>______________________________</w:t>
      </w:r>
    </w:p>
    <w:p w:rsidR="005A03B6" w:rsidRPr="00083F08" w:rsidRDefault="005A03B6" w:rsidP="00083F08">
      <w:pPr>
        <w:spacing w:line="360" w:lineRule="auto"/>
        <w:rPr>
          <w:rFonts w:ascii="Arial" w:hAnsi="Arial" w:cs="Arial"/>
          <w:sz w:val="24"/>
          <w:szCs w:val="24"/>
        </w:rPr>
      </w:pPr>
    </w:p>
    <w:p w:rsidR="00567723" w:rsidRDefault="00567723" w:rsidP="00083F08">
      <w:pPr>
        <w:spacing w:line="360" w:lineRule="auto"/>
        <w:rPr>
          <w:rFonts w:ascii="Arial" w:eastAsia="Calibri" w:hAnsi="Arial" w:cs="Arial"/>
          <w:sz w:val="24"/>
          <w:szCs w:val="24"/>
        </w:rPr>
      </w:pPr>
    </w:p>
    <w:p w:rsidR="0029355A" w:rsidRPr="00083F08" w:rsidRDefault="0029355A" w:rsidP="00083F08">
      <w:pPr>
        <w:spacing w:line="360" w:lineRule="auto"/>
        <w:rPr>
          <w:rFonts w:ascii="Arial" w:hAnsi="Arial" w:cs="Arial"/>
          <w:sz w:val="24"/>
          <w:szCs w:val="24"/>
          <w:u w:val="single"/>
        </w:rPr>
      </w:pPr>
      <w:r w:rsidRPr="00083F08">
        <w:rPr>
          <w:rFonts w:ascii="Arial" w:hAnsi="Arial" w:cs="Arial"/>
          <w:sz w:val="24"/>
          <w:szCs w:val="24"/>
          <w:u w:val="single"/>
        </w:rPr>
        <w:t>___________________________________________________________________</w:t>
      </w:r>
    </w:p>
    <w:p w:rsidR="005A03B6" w:rsidRPr="00083F08" w:rsidRDefault="0029355A" w:rsidP="003C2325">
      <w:pPr>
        <w:spacing w:line="360" w:lineRule="auto"/>
        <w:jc w:val="center"/>
        <w:rPr>
          <w:rFonts w:ascii="Arial" w:hAnsi="Arial" w:cs="Arial"/>
          <w:b/>
          <w:sz w:val="24"/>
          <w:szCs w:val="24"/>
        </w:rPr>
      </w:pPr>
      <w:r w:rsidRPr="00083F08">
        <w:rPr>
          <w:rFonts w:ascii="Arial" w:hAnsi="Arial" w:cs="Arial"/>
          <w:b/>
          <w:sz w:val="24"/>
          <w:szCs w:val="24"/>
        </w:rPr>
        <w:t>JUDGMENT</w:t>
      </w:r>
    </w:p>
    <w:p w:rsidR="005A03B6" w:rsidRPr="00083F08" w:rsidRDefault="0029355A" w:rsidP="00083F08">
      <w:pPr>
        <w:spacing w:line="360" w:lineRule="auto"/>
        <w:rPr>
          <w:rFonts w:ascii="Arial" w:hAnsi="Arial" w:cs="Arial"/>
          <w:sz w:val="24"/>
          <w:szCs w:val="24"/>
          <w:u w:val="single"/>
        </w:rPr>
      </w:pPr>
      <w:r w:rsidRPr="00083F08">
        <w:rPr>
          <w:rFonts w:ascii="Arial" w:hAnsi="Arial" w:cs="Arial"/>
          <w:sz w:val="24"/>
          <w:szCs w:val="24"/>
          <w:u w:val="single"/>
        </w:rPr>
        <w:t>_________________________________________________________________</w:t>
      </w:r>
      <w:r w:rsidR="00555872" w:rsidRPr="00083F08">
        <w:rPr>
          <w:rFonts w:ascii="Arial" w:hAnsi="Arial" w:cs="Arial"/>
          <w:sz w:val="24"/>
          <w:szCs w:val="24"/>
          <w:u w:val="single"/>
        </w:rPr>
        <w:t>__</w:t>
      </w:r>
    </w:p>
    <w:p w:rsidR="005A03B6" w:rsidRPr="00083F08" w:rsidRDefault="005A03B6" w:rsidP="00083F08">
      <w:pPr>
        <w:spacing w:line="360" w:lineRule="auto"/>
        <w:rPr>
          <w:rFonts w:ascii="Arial" w:hAnsi="Arial" w:cs="Arial"/>
          <w:sz w:val="24"/>
          <w:szCs w:val="24"/>
        </w:rPr>
      </w:pPr>
    </w:p>
    <w:p w:rsidR="005A03B6" w:rsidRPr="00FA0A82" w:rsidRDefault="005A03B6" w:rsidP="00FA0A82">
      <w:pPr>
        <w:spacing w:line="360" w:lineRule="auto"/>
        <w:rPr>
          <w:rFonts w:ascii="Arial" w:hAnsi="Arial" w:cs="Arial"/>
          <w:sz w:val="24"/>
          <w:szCs w:val="24"/>
        </w:rPr>
      </w:pPr>
      <w:r w:rsidRPr="00FA0A82">
        <w:rPr>
          <w:rFonts w:ascii="Arial" w:hAnsi="Arial" w:cs="Arial"/>
          <w:sz w:val="24"/>
          <w:szCs w:val="24"/>
        </w:rPr>
        <w:t>NDAUENDAPO, J</w:t>
      </w:r>
    </w:p>
    <w:p w:rsidR="00555872" w:rsidRPr="00FA0A82" w:rsidRDefault="00555872" w:rsidP="00FA0A82">
      <w:pPr>
        <w:spacing w:line="360" w:lineRule="auto"/>
        <w:rPr>
          <w:rFonts w:ascii="Arial" w:hAnsi="Arial" w:cs="Arial"/>
          <w:sz w:val="24"/>
          <w:szCs w:val="24"/>
        </w:rPr>
      </w:pPr>
    </w:p>
    <w:p w:rsidR="00555872" w:rsidRPr="00FA0A82" w:rsidRDefault="00C22B6F" w:rsidP="00FA0A82">
      <w:pPr>
        <w:spacing w:line="360" w:lineRule="auto"/>
        <w:rPr>
          <w:rFonts w:ascii="Arial" w:hAnsi="Arial" w:cs="Arial"/>
          <w:sz w:val="24"/>
          <w:szCs w:val="24"/>
          <w:u w:val="single"/>
        </w:rPr>
      </w:pPr>
      <w:r>
        <w:rPr>
          <w:rFonts w:ascii="Arial" w:hAnsi="Arial" w:cs="Arial"/>
          <w:sz w:val="24"/>
          <w:szCs w:val="24"/>
          <w:u w:val="single"/>
        </w:rPr>
        <w:t>Introduction</w:t>
      </w:r>
    </w:p>
    <w:p w:rsidR="005A03B6" w:rsidRPr="00FA0A82" w:rsidRDefault="005A03B6" w:rsidP="00FA0A82">
      <w:pPr>
        <w:spacing w:line="360" w:lineRule="auto"/>
        <w:rPr>
          <w:rFonts w:ascii="Arial" w:hAnsi="Arial" w:cs="Arial"/>
          <w:sz w:val="24"/>
          <w:szCs w:val="24"/>
        </w:rPr>
      </w:pPr>
    </w:p>
    <w:p w:rsidR="00D459EF" w:rsidRPr="00FA0A82" w:rsidRDefault="005A03B6" w:rsidP="00FA0A82">
      <w:pPr>
        <w:spacing w:line="360" w:lineRule="auto"/>
        <w:rPr>
          <w:rFonts w:ascii="Arial" w:hAnsi="Arial" w:cs="Arial"/>
          <w:sz w:val="24"/>
          <w:szCs w:val="24"/>
        </w:rPr>
      </w:pPr>
      <w:r w:rsidRPr="00FA0A82">
        <w:rPr>
          <w:rFonts w:ascii="Arial" w:hAnsi="Arial" w:cs="Arial"/>
          <w:sz w:val="24"/>
          <w:szCs w:val="24"/>
        </w:rPr>
        <w:t>[1]</w:t>
      </w:r>
      <w:r w:rsidR="00567723" w:rsidRPr="00FA0A82">
        <w:rPr>
          <w:rFonts w:ascii="Arial" w:hAnsi="Arial" w:cs="Arial"/>
          <w:sz w:val="24"/>
          <w:szCs w:val="24"/>
        </w:rPr>
        <w:tab/>
        <w:t xml:space="preserve">The accused is charged with murder read with the </w:t>
      </w:r>
      <w:r w:rsidR="004A7AC4" w:rsidRPr="00FA0A82">
        <w:rPr>
          <w:rFonts w:ascii="Arial" w:hAnsi="Arial" w:cs="Arial"/>
          <w:sz w:val="24"/>
          <w:szCs w:val="24"/>
        </w:rPr>
        <w:t>provisions of Combating of Domestic Violence Act, 2003. The</w:t>
      </w:r>
      <w:r w:rsidR="00C22B6F">
        <w:rPr>
          <w:rFonts w:ascii="Arial" w:hAnsi="Arial" w:cs="Arial"/>
          <w:sz w:val="24"/>
          <w:szCs w:val="24"/>
        </w:rPr>
        <w:t xml:space="preserve"> State </w:t>
      </w:r>
      <w:r w:rsidR="00965A9F">
        <w:rPr>
          <w:rFonts w:ascii="Arial" w:hAnsi="Arial" w:cs="Arial"/>
          <w:sz w:val="24"/>
          <w:szCs w:val="24"/>
        </w:rPr>
        <w:t xml:space="preserve">alleges </w:t>
      </w:r>
      <w:r w:rsidR="00965A9F" w:rsidRPr="00FA0A82">
        <w:rPr>
          <w:rFonts w:ascii="Arial" w:hAnsi="Arial" w:cs="Arial"/>
          <w:sz w:val="24"/>
          <w:szCs w:val="24"/>
        </w:rPr>
        <w:t>that</w:t>
      </w:r>
      <w:r w:rsidR="004A7AC4" w:rsidRPr="00FA0A82">
        <w:rPr>
          <w:rFonts w:ascii="Arial" w:hAnsi="Arial" w:cs="Arial"/>
          <w:sz w:val="24"/>
          <w:szCs w:val="24"/>
        </w:rPr>
        <w:t xml:space="preserve"> on or about 5 July 2015 and at or near Katutur</w:t>
      </w:r>
      <w:r w:rsidR="00C22B6F">
        <w:rPr>
          <w:rFonts w:ascii="Arial" w:hAnsi="Arial" w:cs="Arial"/>
          <w:sz w:val="24"/>
          <w:szCs w:val="24"/>
        </w:rPr>
        <w:t xml:space="preserve">a in the district of Windhoek. </w:t>
      </w:r>
      <w:r w:rsidR="00965A9F">
        <w:rPr>
          <w:rFonts w:ascii="Arial" w:hAnsi="Arial" w:cs="Arial"/>
          <w:sz w:val="24"/>
          <w:szCs w:val="24"/>
        </w:rPr>
        <w:t>The</w:t>
      </w:r>
      <w:r w:rsidR="004A7AC4" w:rsidRPr="00FA0A82">
        <w:rPr>
          <w:rFonts w:ascii="Arial" w:hAnsi="Arial" w:cs="Arial"/>
          <w:sz w:val="24"/>
          <w:szCs w:val="24"/>
        </w:rPr>
        <w:t xml:space="preserve"> accused did unlawfully and intentionally kill Athanosius Katholo Reeves Simba, a four year old boy.</w:t>
      </w:r>
    </w:p>
    <w:p w:rsidR="00D459EF" w:rsidRPr="00FA0A82" w:rsidRDefault="00D459EF" w:rsidP="00FA0A82">
      <w:pPr>
        <w:spacing w:line="360" w:lineRule="auto"/>
        <w:rPr>
          <w:rFonts w:ascii="Arial" w:hAnsi="Arial" w:cs="Arial"/>
          <w:sz w:val="24"/>
          <w:szCs w:val="24"/>
        </w:rPr>
      </w:pPr>
    </w:p>
    <w:p w:rsidR="00291A3D" w:rsidRPr="00FA0A82" w:rsidRDefault="00581119" w:rsidP="00FA0A82">
      <w:pPr>
        <w:spacing w:line="360" w:lineRule="auto"/>
        <w:rPr>
          <w:rFonts w:ascii="Arial" w:hAnsi="Arial" w:cs="Arial"/>
          <w:sz w:val="24"/>
          <w:szCs w:val="24"/>
        </w:rPr>
      </w:pPr>
      <w:r w:rsidRPr="00FA0A82">
        <w:rPr>
          <w:rFonts w:ascii="Arial" w:hAnsi="Arial" w:cs="Arial"/>
          <w:sz w:val="24"/>
          <w:szCs w:val="24"/>
        </w:rPr>
        <w:t>[2]</w:t>
      </w:r>
      <w:r w:rsidRPr="00FA0A82">
        <w:rPr>
          <w:rFonts w:ascii="Arial" w:hAnsi="Arial" w:cs="Arial"/>
          <w:sz w:val="24"/>
          <w:szCs w:val="24"/>
        </w:rPr>
        <w:tab/>
      </w:r>
      <w:r w:rsidR="004A7AC4" w:rsidRPr="00FA0A82">
        <w:rPr>
          <w:rFonts w:ascii="Arial" w:hAnsi="Arial" w:cs="Arial"/>
          <w:sz w:val="24"/>
          <w:szCs w:val="24"/>
        </w:rPr>
        <w:t>The accused pleaded not guilty</w:t>
      </w:r>
      <w:r w:rsidR="00965A9F">
        <w:rPr>
          <w:rFonts w:ascii="Arial" w:hAnsi="Arial" w:cs="Arial"/>
          <w:sz w:val="24"/>
          <w:szCs w:val="24"/>
        </w:rPr>
        <w:t xml:space="preserve"> to the charge </w:t>
      </w:r>
      <w:r w:rsidR="00C22B6F">
        <w:rPr>
          <w:rFonts w:ascii="Arial" w:hAnsi="Arial" w:cs="Arial"/>
          <w:sz w:val="24"/>
          <w:szCs w:val="24"/>
        </w:rPr>
        <w:t>and</w:t>
      </w:r>
      <w:r w:rsidR="004A7AC4" w:rsidRPr="00FA0A82">
        <w:rPr>
          <w:rFonts w:ascii="Arial" w:hAnsi="Arial" w:cs="Arial"/>
          <w:sz w:val="24"/>
          <w:szCs w:val="24"/>
        </w:rPr>
        <w:t xml:space="preserve"> did not disclose the basis of his </w:t>
      </w:r>
      <w:r w:rsidR="00965A9F" w:rsidRPr="00FA0A82">
        <w:rPr>
          <w:rFonts w:ascii="Arial" w:hAnsi="Arial" w:cs="Arial"/>
          <w:sz w:val="24"/>
          <w:szCs w:val="24"/>
        </w:rPr>
        <w:t>defense</w:t>
      </w:r>
      <w:r w:rsidR="004A7AC4" w:rsidRPr="00FA0A82">
        <w:rPr>
          <w:rFonts w:ascii="Arial" w:hAnsi="Arial" w:cs="Arial"/>
          <w:sz w:val="24"/>
          <w:szCs w:val="24"/>
        </w:rPr>
        <w:t>.</w:t>
      </w:r>
    </w:p>
    <w:p w:rsidR="003767A3" w:rsidRPr="00FA0A82" w:rsidRDefault="003767A3" w:rsidP="00FA0A82">
      <w:pPr>
        <w:spacing w:line="360" w:lineRule="auto"/>
        <w:rPr>
          <w:rFonts w:ascii="Arial" w:hAnsi="Arial" w:cs="Arial"/>
          <w:sz w:val="24"/>
          <w:szCs w:val="24"/>
          <w:u w:val="single"/>
        </w:rPr>
      </w:pPr>
    </w:p>
    <w:p w:rsidR="00E85823" w:rsidRDefault="004A7AC4" w:rsidP="00FA0A82">
      <w:pPr>
        <w:spacing w:line="360" w:lineRule="auto"/>
        <w:rPr>
          <w:rFonts w:ascii="Arial" w:hAnsi="Arial" w:cs="Arial"/>
          <w:sz w:val="24"/>
          <w:szCs w:val="24"/>
          <w:u w:val="single"/>
        </w:rPr>
      </w:pPr>
      <w:r w:rsidRPr="00FA0A82">
        <w:rPr>
          <w:rFonts w:ascii="Arial" w:hAnsi="Arial" w:cs="Arial"/>
          <w:sz w:val="24"/>
          <w:szCs w:val="24"/>
          <w:u w:val="single"/>
        </w:rPr>
        <w:t>The state’s case</w:t>
      </w:r>
    </w:p>
    <w:p w:rsidR="00C22B6F" w:rsidRPr="00C22B6F" w:rsidRDefault="00C22B6F" w:rsidP="00FA0A82">
      <w:pPr>
        <w:spacing w:line="360" w:lineRule="auto"/>
        <w:rPr>
          <w:rFonts w:ascii="Arial" w:hAnsi="Arial" w:cs="Arial"/>
          <w:sz w:val="24"/>
          <w:szCs w:val="24"/>
        </w:rPr>
      </w:pPr>
      <w:r w:rsidRPr="00C22B6F">
        <w:rPr>
          <w:rFonts w:ascii="Arial" w:hAnsi="Arial" w:cs="Arial"/>
          <w:sz w:val="24"/>
          <w:szCs w:val="24"/>
        </w:rPr>
        <w:t>The State called the following witnesses</w:t>
      </w:r>
      <w:r>
        <w:rPr>
          <w:rFonts w:ascii="Arial" w:hAnsi="Arial" w:cs="Arial"/>
          <w:sz w:val="24"/>
          <w:szCs w:val="24"/>
        </w:rPr>
        <w:t>:</w:t>
      </w:r>
    </w:p>
    <w:p w:rsidR="00B90F47" w:rsidRPr="00C22B6F" w:rsidRDefault="00B90F47" w:rsidP="00FA0A82">
      <w:pPr>
        <w:spacing w:line="360" w:lineRule="auto"/>
        <w:rPr>
          <w:rFonts w:ascii="Arial" w:hAnsi="Arial" w:cs="Arial"/>
          <w:sz w:val="24"/>
          <w:szCs w:val="24"/>
        </w:rPr>
      </w:pPr>
    </w:p>
    <w:p w:rsidR="00B90F47" w:rsidRDefault="004B5457" w:rsidP="00447313">
      <w:pPr>
        <w:spacing w:line="360" w:lineRule="auto"/>
        <w:rPr>
          <w:rFonts w:ascii="Arial" w:hAnsi="Arial" w:cs="Arial"/>
          <w:sz w:val="24"/>
          <w:szCs w:val="24"/>
          <w:u w:val="single"/>
        </w:rPr>
      </w:pPr>
      <w:r>
        <w:rPr>
          <w:rFonts w:ascii="Arial" w:eastAsia="Calibri" w:hAnsi="Arial" w:cs="Arial"/>
          <w:sz w:val="24"/>
          <w:szCs w:val="24"/>
        </w:rPr>
        <w:t>[3]</w:t>
      </w:r>
      <w:r>
        <w:rPr>
          <w:rFonts w:ascii="Arial" w:eastAsia="Calibri" w:hAnsi="Arial" w:cs="Arial"/>
          <w:sz w:val="24"/>
          <w:szCs w:val="24"/>
        </w:rPr>
        <w:tab/>
      </w:r>
      <w:r w:rsidR="00B90F47" w:rsidRPr="004B5457">
        <w:rPr>
          <w:rFonts w:ascii="Arial" w:eastAsia="Calibri" w:hAnsi="Arial" w:cs="Arial"/>
          <w:sz w:val="24"/>
          <w:szCs w:val="24"/>
        </w:rPr>
        <w:t>Detective</w:t>
      </w:r>
      <w:r w:rsidR="00B90F47" w:rsidRPr="00D01204">
        <w:rPr>
          <w:rFonts w:ascii="Arial" w:eastAsia="Calibri" w:hAnsi="Arial" w:cs="Arial"/>
          <w:sz w:val="24"/>
          <w:szCs w:val="24"/>
        </w:rPr>
        <w:t xml:space="preserve"> Sergeant Johannes Iyambo</w:t>
      </w:r>
      <w:r w:rsidR="00B90F47" w:rsidRPr="00B90F47">
        <w:rPr>
          <w:rFonts w:ascii="Arial" w:eastAsia="Calibri" w:hAnsi="Arial" w:cs="Arial"/>
          <w:sz w:val="24"/>
          <w:szCs w:val="24"/>
        </w:rPr>
        <w:t xml:space="preserve"> testified that he took photographs of the scene and compiled the photo plan.</w:t>
      </w:r>
    </w:p>
    <w:p w:rsidR="00447313" w:rsidRPr="00447313" w:rsidRDefault="00447313" w:rsidP="00447313">
      <w:pPr>
        <w:spacing w:line="360" w:lineRule="auto"/>
        <w:rPr>
          <w:rFonts w:ascii="Arial" w:hAnsi="Arial" w:cs="Arial"/>
          <w:sz w:val="24"/>
          <w:szCs w:val="24"/>
          <w:u w:val="single"/>
        </w:rPr>
      </w:pPr>
    </w:p>
    <w:p w:rsidR="00D36592" w:rsidRPr="00B90F47" w:rsidRDefault="00C22B6F" w:rsidP="00D36592">
      <w:pPr>
        <w:spacing w:after="200" w:line="360" w:lineRule="auto"/>
        <w:rPr>
          <w:rFonts w:ascii="Arial" w:eastAsia="Calibri" w:hAnsi="Arial" w:cs="Arial"/>
          <w:sz w:val="24"/>
          <w:szCs w:val="24"/>
        </w:rPr>
      </w:pPr>
      <w:r>
        <w:rPr>
          <w:rFonts w:ascii="Arial" w:eastAsia="Calibri" w:hAnsi="Arial" w:cs="Arial"/>
          <w:sz w:val="24"/>
          <w:szCs w:val="24"/>
        </w:rPr>
        <w:t>[4]</w:t>
      </w:r>
      <w:r w:rsidR="00D01204">
        <w:rPr>
          <w:rFonts w:ascii="Arial" w:eastAsia="Calibri" w:hAnsi="Arial" w:cs="Arial"/>
          <w:sz w:val="24"/>
          <w:szCs w:val="24"/>
        </w:rPr>
        <w:tab/>
      </w:r>
      <w:r w:rsidR="006369F3">
        <w:rPr>
          <w:rFonts w:ascii="Arial" w:eastAsia="Calibri" w:hAnsi="Arial" w:cs="Arial"/>
          <w:sz w:val="24"/>
          <w:szCs w:val="24"/>
        </w:rPr>
        <w:t xml:space="preserve">Ms. </w:t>
      </w:r>
      <w:r w:rsidR="00D01204">
        <w:rPr>
          <w:rFonts w:ascii="Arial" w:eastAsia="Calibri" w:hAnsi="Arial" w:cs="Arial"/>
          <w:sz w:val="24"/>
          <w:szCs w:val="24"/>
        </w:rPr>
        <w:t>Roslyn Oarum t</w:t>
      </w:r>
      <w:r>
        <w:rPr>
          <w:rFonts w:ascii="Arial" w:eastAsia="Calibri" w:hAnsi="Arial" w:cs="Arial"/>
          <w:sz w:val="24"/>
          <w:szCs w:val="24"/>
        </w:rPr>
        <w:t>estified that s</w:t>
      </w:r>
      <w:r w:rsidR="00B90F47" w:rsidRPr="00D36592">
        <w:rPr>
          <w:rFonts w:ascii="Arial" w:eastAsia="Calibri" w:hAnsi="Arial" w:cs="Arial"/>
          <w:sz w:val="24"/>
          <w:szCs w:val="24"/>
        </w:rPr>
        <w:t xml:space="preserve">he and her </w:t>
      </w:r>
      <w:r w:rsidR="00965A9F" w:rsidRPr="00D36592">
        <w:rPr>
          <w:rFonts w:ascii="Arial" w:eastAsia="Calibri" w:hAnsi="Arial" w:cs="Arial"/>
          <w:sz w:val="24"/>
          <w:szCs w:val="24"/>
        </w:rPr>
        <w:t xml:space="preserve">boyfriend, </w:t>
      </w:r>
      <w:r w:rsidR="006369F3">
        <w:rPr>
          <w:rFonts w:ascii="Arial" w:eastAsia="Calibri" w:hAnsi="Arial" w:cs="Arial"/>
          <w:sz w:val="24"/>
          <w:szCs w:val="24"/>
        </w:rPr>
        <w:t xml:space="preserve">Mr. </w:t>
      </w:r>
      <w:r w:rsidR="00965A9F" w:rsidRPr="00D36592">
        <w:rPr>
          <w:rFonts w:ascii="Arial" w:eastAsia="Calibri" w:hAnsi="Arial" w:cs="Arial"/>
          <w:sz w:val="24"/>
          <w:szCs w:val="24"/>
        </w:rPr>
        <w:t>Joel</w:t>
      </w:r>
      <w:r>
        <w:rPr>
          <w:rFonts w:ascii="Arial" w:eastAsia="Calibri" w:hAnsi="Arial" w:cs="Arial"/>
          <w:sz w:val="24"/>
          <w:szCs w:val="24"/>
        </w:rPr>
        <w:t xml:space="preserve"> Shi</w:t>
      </w:r>
      <w:r w:rsidR="004B5457">
        <w:rPr>
          <w:rFonts w:ascii="Arial" w:eastAsia="Calibri" w:hAnsi="Arial" w:cs="Arial"/>
          <w:sz w:val="24"/>
          <w:szCs w:val="24"/>
        </w:rPr>
        <w:t>i</w:t>
      </w:r>
      <w:r>
        <w:rPr>
          <w:rFonts w:ascii="Arial" w:eastAsia="Calibri" w:hAnsi="Arial" w:cs="Arial"/>
          <w:sz w:val="24"/>
          <w:szCs w:val="24"/>
        </w:rPr>
        <w:t>mi</w:t>
      </w:r>
      <w:r w:rsidR="00965A9F">
        <w:rPr>
          <w:rFonts w:ascii="Arial" w:eastAsia="Calibri" w:hAnsi="Arial" w:cs="Arial"/>
          <w:sz w:val="24"/>
          <w:szCs w:val="24"/>
        </w:rPr>
        <w:t xml:space="preserve">, </w:t>
      </w:r>
      <w:r w:rsidR="00965A9F" w:rsidRPr="00D36592">
        <w:rPr>
          <w:rFonts w:ascii="Arial" w:eastAsia="Calibri" w:hAnsi="Arial" w:cs="Arial"/>
          <w:sz w:val="24"/>
          <w:szCs w:val="24"/>
        </w:rPr>
        <w:t>were</w:t>
      </w:r>
      <w:r w:rsidR="00B90F47" w:rsidRPr="00D36592">
        <w:rPr>
          <w:rFonts w:ascii="Arial" w:eastAsia="Calibri" w:hAnsi="Arial" w:cs="Arial"/>
          <w:sz w:val="24"/>
          <w:szCs w:val="24"/>
        </w:rPr>
        <w:t xml:space="preserve"> tenants of the accused an</w:t>
      </w:r>
      <w:r w:rsidR="004B5457">
        <w:rPr>
          <w:rFonts w:ascii="Arial" w:eastAsia="Calibri" w:hAnsi="Arial" w:cs="Arial"/>
          <w:sz w:val="24"/>
          <w:szCs w:val="24"/>
        </w:rPr>
        <w:t xml:space="preserve">d lived in the same yard as him </w:t>
      </w:r>
      <w:r>
        <w:rPr>
          <w:rFonts w:ascii="Arial" w:eastAsia="Calibri" w:hAnsi="Arial" w:cs="Arial"/>
          <w:sz w:val="24"/>
          <w:szCs w:val="24"/>
        </w:rPr>
        <w:t xml:space="preserve">at Mika Shimbuli </w:t>
      </w:r>
      <w:r w:rsidR="00965A9F">
        <w:rPr>
          <w:rFonts w:ascii="Arial" w:eastAsia="Calibri" w:hAnsi="Arial" w:cs="Arial"/>
          <w:sz w:val="24"/>
          <w:szCs w:val="24"/>
        </w:rPr>
        <w:t>Street, Katutura.</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On 5 July 2015, while she lay down in her room, during NBC news time, she heard the accused and </w:t>
      </w:r>
      <w:r w:rsidR="006369F3">
        <w:rPr>
          <w:rFonts w:ascii="Arial" w:eastAsia="Calibri" w:hAnsi="Arial" w:cs="Arial"/>
          <w:sz w:val="24"/>
          <w:szCs w:val="24"/>
        </w:rPr>
        <w:t xml:space="preserve">Mr. </w:t>
      </w:r>
      <w:r w:rsidR="00B90F47" w:rsidRPr="00B90F47">
        <w:rPr>
          <w:rFonts w:ascii="Arial" w:eastAsia="Calibri" w:hAnsi="Arial" w:cs="Arial"/>
          <w:sz w:val="24"/>
          <w:szCs w:val="24"/>
        </w:rPr>
        <w:t xml:space="preserve">Shiimi speaking to each other in Oshivambo. </w:t>
      </w:r>
      <w:r w:rsidR="00D36592">
        <w:rPr>
          <w:rFonts w:ascii="Arial" w:eastAsia="Calibri" w:hAnsi="Arial" w:cs="Arial"/>
          <w:sz w:val="24"/>
          <w:szCs w:val="24"/>
        </w:rPr>
        <w:t>A</w:t>
      </w:r>
      <w:r w:rsidR="00B90F47" w:rsidRPr="00D36592">
        <w:rPr>
          <w:rFonts w:ascii="Arial" w:eastAsia="Calibri" w:hAnsi="Arial" w:cs="Arial"/>
          <w:sz w:val="24"/>
          <w:szCs w:val="24"/>
        </w:rPr>
        <w:t xml:space="preserve">s she was falling asleep, she heard </w:t>
      </w:r>
      <w:r w:rsidR="006369F3">
        <w:rPr>
          <w:rFonts w:ascii="Arial" w:eastAsia="Calibri" w:hAnsi="Arial" w:cs="Arial"/>
          <w:sz w:val="24"/>
          <w:szCs w:val="24"/>
        </w:rPr>
        <w:t xml:space="preserve">Mr. </w:t>
      </w:r>
      <w:r w:rsidR="00B90F47" w:rsidRPr="00D36592">
        <w:rPr>
          <w:rFonts w:ascii="Arial" w:eastAsia="Calibri" w:hAnsi="Arial" w:cs="Arial"/>
          <w:sz w:val="24"/>
          <w:szCs w:val="24"/>
        </w:rPr>
        <w:t>Shiimi coming in and shaking her while saying that she</w:t>
      </w:r>
      <w:r>
        <w:rPr>
          <w:rFonts w:ascii="Arial" w:eastAsia="Calibri" w:hAnsi="Arial" w:cs="Arial"/>
          <w:sz w:val="24"/>
          <w:szCs w:val="24"/>
        </w:rPr>
        <w:t xml:space="preserve"> must </w:t>
      </w:r>
      <w:r w:rsidR="00965A9F">
        <w:rPr>
          <w:rFonts w:ascii="Arial" w:eastAsia="Calibri" w:hAnsi="Arial" w:cs="Arial"/>
          <w:sz w:val="24"/>
          <w:szCs w:val="24"/>
        </w:rPr>
        <w:t xml:space="preserve">come </w:t>
      </w:r>
      <w:r w:rsidR="00965A9F" w:rsidRPr="00D36592">
        <w:rPr>
          <w:rFonts w:ascii="Arial" w:eastAsia="Calibri" w:hAnsi="Arial" w:cs="Arial"/>
          <w:sz w:val="24"/>
          <w:szCs w:val="24"/>
        </w:rPr>
        <w:t>quickly</w:t>
      </w:r>
      <w:r w:rsidR="00B90F47" w:rsidRPr="00D36592">
        <w:rPr>
          <w:rFonts w:ascii="Arial" w:eastAsia="Calibri" w:hAnsi="Arial" w:cs="Arial"/>
          <w:sz w:val="24"/>
          <w:szCs w:val="24"/>
        </w:rPr>
        <w:t xml:space="preserve"> and see what the accused was </w:t>
      </w:r>
      <w:r w:rsidR="00965A9F" w:rsidRPr="00D36592">
        <w:rPr>
          <w:rFonts w:ascii="Arial" w:eastAsia="Calibri" w:hAnsi="Arial" w:cs="Arial"/>
          <w:sz w:val="24"/>
          <w:szCs w:val="24"/>
        </w:rPr>
        <w:t>doing.</w:t>
      </w:r>
      <w:r w:rsidR="00965A9F">
        <w:rPr>
          <w:rFonts w:ascii="Arial" w:eastAsia="Calibri" w:hAnsi="Arial" w:cs="Arial"/>
          <w:sz w:val="24"/>
          <w:szCs w:val="24"/>
        </w:rPr>
        <w:t xml:space="preserve"> She</w:t>
      </w:r>
      <w:r>
        <w:rPr>
          <w:rFonts w:ascii="Arial" w:eastAsia="Calibri" w:hAnsi="Arial" w:cs="Arial"/>
          <w:sz w:val="24"/>
          <w:szCs w:val="24"/>
        </w:rPr>
        <w:t xml:space="preserve"> stood up and went to look.</w:t>
      </w:r>
      <w:r w:rsidR="00D36592">
        <w:rPr>
          <w:rFonts w:ascii="Arial" w:eastAsia="Calibri" w:hAnsi="Arial" w:cs="Arial"/>
          <w:sz w:val="24"/>
          <w:szCs w:val="24"/>
        </w:rPr>
        <w:t xml:space="preserve"> </w:t>
      </w:r>
      <w:r w:rsidR="00B90F47" w:rsidRPr="00B90F47">
        <w:rPr>
          <w:rFonts w:ascii="Arial" w:eastAsia="Calibri" w:hAnsi="Arial" w:cs="Arial"/>
          <w:sz w:val="24"/>
          <w:szCs w:val="24"/>
        </w:rPr>
        <w:t>Through an open window of a lit room, she saw, the accused lifting up the deceased with his legs and smashing him on the ground, prompting her to exclaim in shock, ‘Etse!’ meaning ‘Oh my word!’</w:t>
      </w:r>
      <w:r w:rsidR="00D36592">
        <w:rPr>
          <w:rFonts w:ascii="Arial" w:eastAsia="Calibri" w:hAnsi="Arial" w:cs="Arial"/>
          <w:sz w:val="24"/>
          <w:szCs w:val="24"/>
        </w:rPr>
        <w:t xml:space="preserve"> </w:t>
      </w:r>
      <w:r w:rsidR="00B90F47" w:rsidRPr="00B90F47">
        <w:rPr>
          <w:rFonts w:ascii="Arial" w:eastAsia="Calibri" w:hAnsi="Arial" w:cs="Arial"/>
          <w:sz w:val="24"/>
          <w:szCs w:val="24"/>
        </w:rPr>
        <w:t>She heard another bang sound like something falling hard on the ground when she returned to her room to dress up properly.</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She </w:t>
      </w:r>
      <w:r w:rsidR="00B90F47" w:rsidRPr="00B90F47">
        <w:rPr>
          <w:rFonts w:ascii="Arial" w:eastAsia="Calibri" w:hAnsi="Arial" w:cs="Arial"/>
          <w:sz w:val="24"/>
          <w:szCs w:val="24"/>
        </w:rPr>
        <w:lastRenderedPageBreak/>
        <w:t>also heard a third similar sound.</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She saw </w:t>
      </w:r>
      <w:r w:rsidR="006369F3">
        <w:rPr>
          <w:rFonts w:ascii="Arial" w:eastAsia="Calibri" w:hAnsi="Arial" w:cs="Arial"/>
          <w:sz w:val="24"/>
          <w:szCs w:val="24"/>
        </w:rPr>
        <w:t xml:space="preserve">Mr. </w:t>
      </w:r>
      <w:r w:rsidR="00B90F47" w:rsidRPr="00B90F47">
        <w:rPr>
          <w:rFonts w:ascii="Arial" w:eastAsia="Calibri" w:hAnsi="Arial" w:cs="Arial"/>
          <w:sz w:val="24"/>
          <w:szCs w:val="24"/>
        </w:rPr>
        <w:t>Shiimi and Meme Nangula pushing the door but eventually the accused opened the door as it was locked from inside.</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Both she and </w:t>
      </w:r>
      <w:r w:rsidR="006369F3">
        <w:rPr>
          <w:rFonts w:ascii="Arial" w:eastAsia="Calibri" w:hAnsi="Arial" w:cs="Arial"/>
          <w:sz w:val="24"/>
          <w:szCs w:val="24"/>
        </w:rPr>
        <w:t xml:space="preserve">Mr. </w:t>
      </w:r>
      <w:r w:rsidR="00B90F47" w:rsidRPr="00B90F47">
        <w:rPr>
          <w:rFonts w:ascii="Arial" w:eastAsia="Calibri" w:hAnsi="Arial" w:cs="Arial"/>
          <w:sz w:val="24"/>
          <w:szCs w:val="24"/>
        </w:rPr>
        <w:t>Shiimi loved that little boy (the deceased) and neither of them had</w:t>
      </w:r>
      <w:r w:rsidR="006369F3">
        <w:rPr>
          <w:rFonts w:ascii="Arial" w:eastAsia="Calibri" w:hAnsi="Arial" w:cs="Arial"/>
          <w:sz w:val="24"/>
          <w:szCs w:val="24"/>
        </w:rPr>
        <w:t>,</w:t>
      </w:r>
      <w:r w:rsidR="00B90F47" w:rsidRPr="00B90F47">
        <w:rPr>
          <w:rFonts w:ascii="Arial" w:eastAsia="Calibri" w:hAnsi="Arial" w:cs="Arial"/>
          <w:sz w:val="24"/>
          <w:szCs w:val="24"/>
        </w:rPr>
        <w:t xml:space="preserve"> had an argument or quarrel with either the accused or the deceased that night.</w:t>
      </w:r>
    </w:p>
    <w:p w:rsidR="00295CA6" w:rsidRPr="00295CA6" w:rsidRDefault="00D01204" w:rsidP="00FA0A82">
      <w:pPr>
        <w:spacing w:after="200" w:line="360" w:lineRule="auto"/>
        <w:rPr>
          <w:rFonts w:ascii="Arial" w:eastAsia="Calibri" w:hAnsi="Arial" w:cs="Arial"/>
          <w:sz w:val="24"/>
          <w:szCs w:val="24"/>
        </w:rPr>
      </w:pPr>
      <w:r>
        <w:rPr>
          <w:rFonts w:ascii="Arial" w:eastAsia="Calibri" w:hAnsi="Arial" w:cs="Arial"/>
          <w:sz w:val="24"/>
          <w:szCs w:val="24"/>
          <w:u w:val="single"/>
        </w:rPr>
        <w:t>[</w:t>
      </w:r>
      <w:r w:rsidRPr="00D01204">
        <w:rPr>
          <w:rFonts w:ascii="Arial" w:eastAsia="Calibri" w:hAnsi="Arial" w:cs="Arial"/>
          <w:sz w:val="24"/>
          <w:szCs w:val="24"/>
        </w:rPr>
        <w:t>5]</w:t>
      </w:r>
      <w:r w:rsidRPr="00D01204">
        <w:rPr>
          <w:rFonts w:ascii="Arial" w:eastAsia="Calibri" w:hAnsi="Arial" w:cs="Arial"/>
          <w:sz w:val="24"/>
          <w:szCs w:val="24"/>
        </w:rPr>
        <w:tab/>
      </w:r>
      <w:r w:rsidR="006369F3">
        <w:rPr>
          <w:rFonts w:ascii="Arial" w:eastAsia="Calibri" w:hAnsi="Arial" w:cs="Arial"/>
          <w:sz w:val="24"/>
          <w:szCs w:val="24"/>
        </w:rPr>
        <w:t xml:space="preserve">Ms. </w:t>
      </w:r>
      <w:r w:rsidR="00B90F47" w:rsidRPr="00D01204">
        <w:rPr>
          <w:rFonts w:ascii="Arial" w:eastAsia="Calibri" w:hAnsi="Arial" w:cs="Arial"/>
          <w:sz w:val="24"/>
          <w:szCs w:val="24"/>
        </w:rPr>
        <w:t>Lena Nangula Iipinge (also known as Meme Nangula)</w:t>
      </w:r>
      <w:r w:rsidR="00B64B31">
        <w:rPr>
          <w:rFonts w:ascii="Arial" w:eastAsia="Calibri" w:hAnsi="Arial" w:cs="Arial"/>
          <w:sz w:val="24"/>
          <w:szCs w:val="24"/>
        </w:rPr>
        <w:t xml:space="preserve"> testified that o</w:t>
      </w:r>
      <w:r w:rsidR="00B90F47" w:rsidRPr="00B90F47">
        <w:rPr>
          <w:rFonts w:ascii="Arial" w:eastAsia="Calibri" w:hAnsi="Arial" w:cs="Arial"/>
          <w:sz w:val="24"/>
          <w:szCs w:val="24"/>
        </w:rPr>
        <w:t xml:space="preserve">n the night of 5 July 2015, on Sunday, </w:t>
      </w:r>
      <w:r w:rsidR="00295CA6">
        <w:rPr>
          <w:rFonts w:ascii="Arial" w:eastAsia="Calibri" w:hAnsi="Arial" w:cs="Arial"/>
          <w:sz w:val="24"/>
          <w:szCs w:val="24"/>
        </w:rPr>
        <w:t xml:space="preserve">Mr. </w:t>
      </w:r>
      <w:r w:rsidR="00B90F47" w:rsidRPr="00B90F47">
        <w:rPr>
          <w:rFonts w:ascii="Arial" w:eastAsia="Calibri" w:hAnsi="Arial" w:cs="Arial"/>
          <w:sz w:val="24"/>
          <w:szCs w:val="24"/>
        </w:rPr>
        <w:t>Shiimi, who appeared in a state of shock, called her to come and see what the accused was doing.</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She found the deceased lying on the ground in </w:t>
      </w:r>
      <w:r w:rsidR="00295CA6">
        <w:rPr>
          <w:rFonts w:ascii="Arial" w:eastAsia="Calibri" w:hAnsi="Arial" w:cs="Arial"/>
          <w:sz w:val="24"/>
          <w:szCs w:val="24"/>
        </w:rPr>
        <w:t xml:space="preserve">the </w:t>
      </w:r>
      <w:r w:rsidR="00B90F47" w:rsidRPr="00B90F47">
        <w:rPr>
          <w:rFonts w:ascii="Arial" w:eastAsia="Calibri" w:hAnsi="Arial" w:cs="Arial"/>
          <w:sz w:val="24"/>
          <w:szCs w:val="24"/>
        </w:rPr>
        <w:t>accused’s house while he (</w:t>
      </w:r>
      <w:r w:rsidR="00295CA6">
        <w:rPr>
          <w:rFonts w:ascii="Arial" w:eastAsia="Calibri" w:hAnsi="Arial" w:cs="Arial"/>
          <w:sz w:val="24"/>
          <w:szCs w:val="24"/>
        </w:rPr>
        <w:t xml:space="preserve">the </w:t>
      </w:r>
      <w:r w:rsidR="00B90F47" w:rsidRPr="00B90F47">
        <w:rPr>
          <w:rFonts w:ascii="Arial" w:eastAsia="Calibri" w:hAnsi="Arial" w:cs="Arial"/>
          <w:sz w:val="24"/>
          <w:szCs w:val="24"/>
        </w:rPr>
        <w:t>accused) sat on a bench.</w:t>
      </w:r>
      <w:r w:rsidR="00D36592">
        <w:rPr>
          <w:rFonts w:ascii="Arial" w:eastAsia="Calibri" w:hAnsi="Arial" w:cs="Arial"/>
          <w:sz w:val="24"/>
          <w:szCs w:val="24"/>
        </w:rPr>
        <w:t xml:space="preserve"> </w:t>
      </w:r>
      <w:r w:rsidR="00B90F47" w:rsidRPr="00B90F47">
        <w:rPr>
          <w:rFonts w:ascii="Arial" w:eastAsia="Calibri" w:hAnsi="Arial" w:cs="Arial"/>
          <w:sz w:val="24"/>
          <w:szCs w:val="24"/>
        </w:rPr>
        <w:t>Sh</w:t>
      </w:r>
      <w:r w:rsidR="00B64B31">
        <w:rPr>
          <w:rFonts w:ascii="Arial" w:eastAsia="Calibri" w:hAnsi="Arial" w:cs="Arial"/>
          <w:sz w:val="24"/>
          <w:szCs w:val="24"/>
        </w:rPr>
        <w:t xml:space="preserve">e called the accused </w:t>
      </w:r>
      <w:r w:rsidR="00B90F47" w:rsidRPr="00B90F47">
        <w:rPr>
          <w:rFonts w:ascii="Arial" w:eastAsia="Calibri" w:hAnsi="Arial" w:cs="Arial"/>
          <w:sz w:val="24"/>
          <w:szCs w:val="24"/>
        </w:rPr>
        <w:t>three times but he did not respond. They could not open the door as it was locked from inside.</w:t>
      </w:r>
      <w:r w:rsidR="00D36592">
        <w:rPr>
          <w:rFonts w:ascii="Arial" w:eastAsia="Calibri" w:hAnsi="Arial" w:cs="Arial"/>
          <w:sz w:val="24"/>
          <w:szCs w:val="24"/>
        </w:rPr>
        <w:t xml:space="preserve"> </w:t>
      </w:r>
      <w:r w:rsidR="00B90F47" w:rsidRPr="00B90F47">
        <w:rPr>
          <w:rFonts w:ascii="Arial" w:eastAsia="Calibri" w:hAnsi="Arial" w:cs="Arial"/>
          <w:sz w:val="24"/>
          <w:szCs w:val="24"/>
        </w:rPr>
        <w:t>The accused</w:t>
      </w:r>
      <w:r w:rsidR="00B64B31">
        <w:rPr>
          <w:rFonts w:ascii="Arial" w:eastAsia="Calibri" w:hAnsi="Arial" w:cs="Arial"/>
          <w:sz w:val="24"/>
          <w:szCs w:val="24"/>
        </w:rPr>
        <w:t xml:space="preserve"> eventually</w:t>
      </w:r>
      <w:r w:rsidR="00B90F47" w:rsidRPr="00B90F47">
        <w:rPr>
          <w:rFonts w:ascii="Arial" w:eastAsia="Calibri" w:hAnsi="Arial" w:cs="Arial"/>
          <w:sz w:val="24"/>
          <w:szCs w:val="24"/>
        </w:rPr>
        <w:t xml:space="preserve"> opened the door of the house. When the accused was out of the house, he said they should leave his child alone.</w:t>
      </w:r>
      <w:r w:rsidR="00D36592">
        <w:rPr>
          <w:rFonts w:ascii="Arial" w:eastAsia="Calibri" w:hAnsi="Arial" w:cs="Arial"/>
          <w:sz w:val="24"/>
          <w:szCs w:val="24"/>
        </w:rPr>
        <w:t xml:space="preserve"> </w:t>
      </w:r>
      <w:r w:rsidR="00B90F47" w:rsidRPr="00B90F47">
        <w:rPr>
          <w:rFonts w:ascii="Arial" w:eastAsia="Calibri" w:hAnsi="Arial" w:cs="Arial"/>
          <w:sz w:val="24"/>
          <w:szCs w:val="24"/>
        </w:rPr>
        <w:t>On feeling the deceased, his legs felt a bit warm while his head felt cold, and besides that, blood was coming out of his mouth, from which she realized that he was no longer alive.</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The accused was arrested by people who had converged to the scene until the police </w:t>
      </w:r>
      <w:r w:rsidR="00295CA6">
        <w:rPr>
          <w:rFonts w:ascii="Arial" w:eastAsia="Calibri" w:hAnsi="Arial" w:cs="Arial"/>
          <w:sz w:val="24"/>
          <w:szCs w:val="24"/>
        </w:rPr>
        <w:t>came.</w:t>
      </w:r>
    </w:p>
    <w:p w:rsidR="00295CA6" w:rsidRPr="00B90F47" w:rsidRDefault="00675A25" w:rsidP="005820A2">
      <w:pPr>
        <w:spacing w:after="200" w:line="360" w:lineRule="auto"/>
        <w:rPr>
          <w:rFonts w:ascii="Arial" w:eastAsia="Calibri" w:hAnsi="Arial" w:cs="Arial"/>
          <w:sz w:val="24"/>
          <w:szCs w:val="24"/>
        </w:rPr>
      </w:pPr>
      <w:r>
        <w:rPr>
          <w:rFonts w:ascii="Arial" w:eastAsia="Calibri" w:hAnsi="Arial" w:cs="Arial"/>
          <w:sz w:val="24"/>
          <w:szCs w:val="24"/>
        </w:rPr>
        <w:t>[6</w:t>
      </w:r>
      <w:r w:rsidR="00D01204" w:rsidRPr="00D01204">
        <w:rPr>
          <w:rFonts w:ascii="Arial" w:eastAsia="Calibri" w:hAnsi="Arial" w:cs="Arial"/>
          <w:sz w:val="24"/>
          <w:szCs w:val="24"/>
        </w:rPr>
        <w:t>]</w:t>
      </w:r>
      <w:r w:rsidR="00D01204" w:rsidRPr="00D01204">
        <w:rPr>
          <w:rFonts w:ascii="Arial" w:eastAsia="Calibri" w:hAnsi="Arial" w:cs="Arial"/>
          <w:sz w:val="24"/>
          <w:szCs w:val="24"/>
        </w:rPr>
        <w:tab/>
        <w:t>Doctor Mamade Guriras testified</w:t>
      </w:r>
      <w:r w:rsidR="005820A2">
        <w:rPr>
          <w:rFonts w:ascii="Arial" w:eastAsia="Calibri" w:hAnsi="Arial" w:cs="Arial"/>
          <w:sz w:val="24"/>
          <w:szCs w:val="24"/>
        </w:rPr>
        <w:t xml:space="preserve"> that </w:t>
      </w:r>
      <w:r w:rsidR="00D01204">
        <w:rPr>
          <w:rFonts w:ascii="Arial" w:eastAsia="Calibri" w:hAnsi="Arial" w:cs="Arial"/>
          <w:sz w:val="24"/>
          <w:szCs w:val="24"/>
        </w:rPr>
        <w:t>s</w:t>
      </w:r>
      <w:r w:rsidR="00B90F47" w:rsidRPr="00B90F47">
        <w:rPr>
          <w:rFonts w:ascii="Arial" w:eastAsia="Calibri" w:hAnsi="Arial" w:cs="Arial"/>
          <w:sz w:val="24"/>
          <w:szCs w:val="24"/>
        </w:rPr>
        <w:t>he conducted the post mortem on the deceased. Her chief findings were that the cause of death of the deceased was blunt force trauma to the head.</w:t>
      </w:r>
      <w:r w:rsidR="00D36592">
        <w:rPr>
          <w:rFonts w:ascii="Arial" w:eastAsia="Calibri" w:hAnsi="Arial" w:cs="Arial"/>
          <w:sz w:val="24"/>
          <w:szCs w:val="24"/>
        </w:rPr>
        <w:t xml:space="preserve"> </w:t>
      </w:r>
      <w:r w:rsidR="00B90F47" w:rsidRPr="00B90F47">
        <w:rPr>
          <w:rFonts w:ascii="Arial" w:eastAsia="Calibri" w:hAnsi="Arial" w:cs="Arial"/>
          <w:sz w:val="24"/>
          <w:szCs w:val="24"/>
        </w:rPr>
        <w:t>She noted that the deceased sustained 3 distinct skull fractures, one on the left and the other on the right temporal area as well as a depressed skull fracture over the left occipital area (at the back of the head). With the findings made, the deceased</w:t>
      </w:r>
      <w:r w:rsidR="00B64B31">
        <w:rPr>
          <w:rFonts w:ascii="Arial" w:eastAsia="Calibri" w:hAnsi="Arial" w:cs="Arial"/>
          <w:sz w:val="24"/>
          <w:szCs w:val="24"/>
        </w:rPr>
        <w:t xml:space="preserve"> did not have a good chance</w:t>
      </w:r>
      <w:r w:rsidR="00B90F47" w:rsidRPr="00B90F47">
        <w:rPr>
          <w:rFonts w:ascii="Arial" w:eastAsia="Calibri" w:hAnsi="Arial" w:cs="Arial"/>
          <w:sz w:val="24"/>
          <w:szCs w:val="24"/>
        </w:rPr>
        <w:t xml:space="preserve"> for life, the prognosis was very poor.</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There were not very good chances that the deceased could speak immediately after sustaining the injuries that were </w:t>
      </w:r>
      <w:r w:rsidR="00965A9F" w:rsidRPr="00B90F47">
        <w:rPr>
          <w:rFonts w:ascii="Arial" w:eastAsia="Calibri" w:hAnsi="Arial" w:cs="Arial"/>
          <w:sz w:val="24"/>
          <w:szCs w:val="24"/>
        </w:rPr>
        <w:t>observed.</w:t>
      </w:r>
      <w:r w:rsidR="00965A9F">
        <w:rPr>
          <w:rFonts w:ascii="Arial" w:eastAsia="Calibri" w:hAnsi="Arial" w:cs="Arial"/>
          <w:sz w:val="24"/>
          <w:szCs w:val="24"/>
        </w:rPr>
        <w:t xml:space="preserve"> She</w:t>
      </w:r>
      <w:r w:rsidR="00B64B31">
        <w:rPr>
          <w:rFonts w:ascii="Arial" w:eastAsia="Calibri" w:hAnsi="Arial" w:cs="Arial"/>
          <w:sz w:val="24"/>
          <w:szCs w:val="24"/>
        </w:rPr>
        <w:t xml:space="preserve"> further testified that to cause those kind of injuries severe force must have been applied.</w:t>
      </w:r>
    </w:p>
    <w:p w:rsidR="00B90F47" w:rsidRPr="00447313" w:rsidRDefault="00675A25" w:rsidP="005820A2">
      <w:pPr>
        <w:spacing w:after="200" w:line="360" w:lineRule="auto"/>
        <w:rPr>
          <w:rFonts w:ascii="Arial" w:eastAsia="Calibri" w:hAnsi="Arial" w:cs="Arial"/>
          <w:sz w:val="24"/>
          <w:szCs w:val="24"/>
          <w:u w:val="single"/>
        </w:rPr>
      </w:pPr>
      <w:r>
        <w:rPr>
          <w:rFonts w:ascii="Arial" w:eastAsia="Calibri" w:hAnsi="Arial" w:cs="Arial"/>
          <w:sz w:val="24"/>
          <w:szCs w:val="24"/>
        </w:rPr>
        <w:t>[7</w:t>
      </w:r>
      <w:r w:rsidR="00D01204" w:rsidRPr="00D01204">
        <w:rPr>
          <w:rFonts w:ascii="Arial" w:eastAsia="Calibri" w:hAnsi="Arial" w:cs="Arial"/>
          <w:sz w:val="24"/>
          <w:szCs w:val="24"/>
        </w:rPr>
        <w:t>]</w:t>
      </w:r>
      <w:r w:rsidR="00D01204" w:rsidRPr="00D01204">
        <w:rPr>
          <w:rFonts w:ascii="Arial" w:eastAsia="Calibri" w:hAnsi="Arial" w:cs="Arial"/>
          <w:sz w:val="24"/>
          <w:szCs w:val="24"/>
        </w:rPr>
        <w:tab/>
      </w:r>
      <w:r w:rsidR="00295CA6">
        <w:rPr>
          <w:rFonts w:ascii="Arial" w:eastAsia="Calibri" w:hAnsi="Arial" w:cs="Arial"/>
          <w:sz w:val="24"/>
          <w:szCs w:val="24"/>
        </w:rPr>
        <w:t xml:space="preserve">Mr. </w:t>
      </w:r>
      <w:r w:rsidR="00D01204" w:rsidRPr="00D01204">
        <w:rPr>
          <w:rFonts w:ascii="Arial" w:eastAsia="Calibri" w:hAnsi="Arial" w:cs="Arial"/>
          <w:sz w:val="24"/>
          <w:szCs w:val="24"/>
        </w:rPr>
        <w:t>Ace Mulemwa Kulatata</w:t>
      </w:r>
      <w:r w:rsidR="005820A2">
        <w:rPr>
          <w:rFonts w:ascii="Arial" w:eastAsia="Calibri" w:hAnsi="Arial" w:cs="Arial"/>
          <w:sz w:val="24"/>
          <w:szCs w:val="24"/>
        </w:rPr>
        <w:t xml:space="preserve"> </w:t>
      </w:r>
      <w:r w:rsidR="00B90F47" w:rsidRPr="00B90F47">
        <w:rPr>
          <w:rFonts w:ascii="Arial" w:eastAsia="Calibri" w:hAnsi="Arial" w:cs="Arial"/>
          <w:sz w:val="24"/>
          <w:szCs w:val="24"/>
        </w:rPr>
        <w:t>declared the deceased dead on arrival at the scene of crime, that is, Erf 8800 Mica Shimbuli Street in Katutura, at 10:40 in the evening. He observed that the deceased had dried blood on the mouth and nose. In addition to that, he had slight deformities at the back of the head.</w:t>
      </w:r>
    </w:p>
    <w:p w:rsidR="00B90F47" w:rsidRPr="00447313" w:rsidRDefault="00D01204" w:rsidP="00447313">
      <w:pPr>
        <w:spacing w:after="200" w:line="360" w:lineRule="auto"/>
        <w:rPr>
          <w:rFonts w:ascii="Arial" w:eastAsia="Calibri" w:hAnsi="Arial" w:cs="Arial"/>
          <w:sz w:val="24"/>
          <w:szCs w:val="24"/>
          <w:u w:val="single"/>
        </w:rPr>
      </w:pPr>
      <w:r>
        <w:rPr>
          <w:rFonts w:ascii="Arial" w:eastAsia="Calibri" w:hAnsi="Arial" w:cs="Arial"/>
          <w:sz w:val="24"/>
          <w:szCs w:val="24"/>
        </w:rPr>
        <w:t>[</w:t>
      </w:r>
      <w:r w:rsidR="00675A25">
        <w:rPr>
          <w:rFonts w:ascii="Arial" w:eastAsia="Calibri" w:hAnsi="Arial" w:cs="Arial"/>
          <w:sz w:val="24"/>
          <w:szCs w:val="24"/>
        </w:rPr>
        <w:t>8</w:t>
      </w:r>
      <w:r w:rsidRPr="00D01204">
        <w:rPr>
          <w:rFonts w:ascii="Arial" w:eastAsia="Calibri" w:hAnsi="Arial" w:cs="Arial"/>
          <w:sz w:val="24"/>
          <w:szCs w:val="24"/>
        </w:rPr>
        <w:t>]</w:t>
      </w:r>
      <w:r w:rsidRPr="00D01204">
        <w:rPr>
          <w:rFonts w:ascii="Arial" w:eastAsia="Calibri" w:hAnsi="Arial" w:cs="Arial"/>
          <w:sz w:val="24"/>
          <w:szCs w:val="24"/>
        </w:rPr>
        <w:tab/>
      </w:r>
      <w:r w:rsidR="00295CA6">
        <w:rPr>
          <w:rFonts w:ascii="Arial" w:eastAsia="Calibri" w:hAnsi="Arial" w:cs="Arial"/>
          <w:sz w:val="24"/>
          <w:szCs w:val="24"/>
        </w:rPr>
        <w:t xml:space="preserve">Ms. </w:t>
      </w:r>
      <w:r w:rsidR="00B90F47" w:rsidRPr="00D01204">
        <w:rPr>
          <w:rFonts w:ascii="Arial" w:eastAsia="Calibri" w:hAnsi="Arial" w:cs="Arial"/>
          <w:sz w:val="24"/>
          <w:szCs w:val="24"/>
        </w:rPr>
        <w:t>Stella Fatima Simbo</w:t>
      </w:r>
      <w:r w:rsidRPr="00D01204">
        <w:rPr>
          <w:rFonts w:ascii="Arial" w:eastAsia="Calibri" w:hAnsi="Arial" w:cs="Arial"/>
          <w:sz w:val="24"/>
          <w:szCs w:val="24"/>
        </w:rPr>
        <w:t>, t</w:t>
      </w:r>
      <w:r w:rsidR="00965A9F" w:rsidRPr="00D01204">
        <w:rPr>
          <w:rFonts w:ascii="Arial" w:eastAsia="Calibri" w:hAnsi="Arial" w:cs="Arial"/>
          <w:sz w:val="24"/>
          <w:szCs w:val="24"/>
        </w:rPr>
        <w:t>he</w:t>
      </w:r>
      <w:r w:rsidR="00965A9F">
        <w:rPr>
          <w:rFonts w:ascii="Arial" w:eastAsia="Calibri" w:hAnsi="Arial" w:cs="Arial"/>
          <w:sz w:val="24"/>
          <w:szCs w:val="24"/>
        </w:rPr>
        <w:t xml:space="preserve"> </w:t>
      </w:r>
      <w:r w:rsidR="00965A9F" w:rsidRPr="00B90F47">
        <w:rPr>
          <w:rFonts w:ascii="Arial" w:eastAsia="Calibri" w:hAnsi="Arial" w:cs="Arial"/>
          <w:sz w:val="24"/>
          <w:szCs w:val="24"/>
        </w:rPr>
        <w:t>mother</w:t>
      </w:r>
      <w:r w:rsidR="00B64B31">
        <w:rPr>
          <w:rFonts w:ascii="Arial" w:eastAsia="Calibri" w:hAnsi="Arial" w:cs="Arial"/>
          <w:sz w:val="24"/>
          <w:szCs w:val="24"/>
        </w:rPr>
        <w:t xml:space="preserve"> of the </w:t>
      </w:r>
      <w:r w:rsidR="000F1AA8">
        <w:rPr>
          <w:rFonts w:ascii="Arial" w:eastAsia="Calibri" w:hAnsi="Arial" w:cs="Arial"/>
          <w:sz w:val="24"/>
          <w:szCs w:val="24"/>
        </w:rPr>
        <w:t>deceased, testified</w:t>
      </w:r>
      <w:r w:rsidR="00B64B31">
        <w:rPr>
          <w:rFonts w:ascii="Arial" w:eastAsia="Calibri" w:hAnsi="Arial" w:cs="Arial"/>
          <w:sz w:val="24"/>
          <w:szCs w:val="24"/>
        </w:rPr>
        <w:t xml:space="preserve"> that</w:t>
      </w:r>
      <w:r w:rsidR="00D36592">
        <w:rPr>
          <w:rFonts w:ascii="Arial" w:eastAsia="Calibri" w:hAnsi="Arial" w:cs="Arial"/>
          <w:sz w:val="24"/>
          <w:szCs w:val="24"/>
        </w:rPr>
        <w:t xml:space="preserve"> </w:t>
      </w:r>
      <w:r>
        <w:rPr>
          <w:rFonts w:ascii="Arial" w:eastAsia="Calibri" w:hAnsi="Arial" w:cs="Arial"/>
          <w:sz w:val="24"/>
          <w:szCs w:val="24"/>
        </w:rPr>
        <w:t>t</w:t>
      </w:r>
      <w:r w:rsidR="00965A9F">
        <w:rPr>
          <w:rFonts w:ascii="Arial" w:eastAsia="Calibri" w:hAnsi="Arial" w:cs="Arial"/>
          <w:sz w:val="24"/>
          <w:szCs w:val="24"/>
        </w:rPr>
        <w:t>he</w:t>
      </w:r>
      <w:r w:rsidR="00B90F47" w:rsidRPr="00B90F47">
        <w:rPr>
          <w:rFonts w:ascii="Arial" w:eastAsia="Calibri" w:hAnsi="Arial" w:cs="Arial"/>
          <w:sz w:val="24"/>
          <w:szCs w:val="24"/>
        </w:rPr>
        <w:t xml:space="preserve"> accused remained with the deceased when she broke up with him.</w:t>
      </w:r>
      <w:r w:rsidR="00D36592">
        <w:rPr>
          <w:rFonts w:ascii="Arial" w:eastAsia="Calibri" w:hAnsi="Arial" w:cs="Arial"/>
          <w:sz w:val="24"/>
          <w:szCs w:val="24"/>
        </w:rPr>
        <w:t xml:space="preserve"> </w:t>
      </w:r>
      <w:r w:rsidR="00B90F47" w:rsidRPr="00B90F47">
        <w:rPr>
          <w:rFonts w:ascii="Arial" w:eastAsia="Calibri" w:hAnsi="Arial" w:cs="Arial"/>
          <w:sz w:val="24"/>
          <w:szCs w:val="24"/>
        </w:rPr>
        <w:t xml:space="preserve">She last saw the deceased alive at the accused’s residence on Saturday, the day before he was killed. She had </w:t>
      </w:r>
      <w:r w:rsidR="00B90F47" w:rsidRPr="00B90F47">
        <w:rPr>
          <w:rFonts w:ascii="Arial" w:eastAsia="Calibri" w:hAnsi="Arial" w:cs="Arial"/>
          <w:sz w:val="24"/>
          <w:szCs w:val="24"/>
        </w:rPr>
        <w:lastRenderedPageBreak/>
        <w:t>been there at the accused’s invitation.</w:t>
      </w:r>
      <w:r w:rsidR="00D36592">
        <w:rPr>
          <w:rFonts w:ascii="Arial" w:eastAsia="Calibri" w:hAnsi="Arial" w:cs="Arial"/>
          <w:sz w:val="24"/>
          <w:szCs w:val="24"/>
        </w:rPr>
        <w:t xml:space="preserve"> </w:t>
      </w:r>
      <w:r w:rsidR="00B90F47" w:rsidRPr="00B90F47">
        <w:rPr>
          <w:rFonts w:ascii="Arial" w:eastAsia="Calibri" w:hAnsi="Arial" w:cs="Arial"/>
          <w:sz w:val="24"/>
          <w:szCs w:val="24"/>
        </w:rPr>
        <w:t>During that visit, the accused angrily confronted her about the ci</w:t>
      </w:r>
      <w:r w:rsidR="00CB7F66">
        <w:rPr>
          <w:rFonts w:ascii="Arial" w:eastAsia="Calibri" w:hAnsi="Arial" w:cs="Arial"/>
          <w:sz w:val="24"/>
          <w:szCs w:val="24"/>
        </w:rPr>
        <w:t xml:space="preserve">rculating </w:t>
      </w:r>
      <w:r w:rsidR="00965A9F">
        <w:rPr>
          <w:rFonts w:ascii="Arial" w:eastAsia="Calibri" w:hAnsi="Arial" w:cs="Arial"/>
          <w:sz w:val="24"/>
          <w:szCs w:val="24"/>
        </w:rPr>
        <w:t>rumor that he was not the father.</w:t>
      </w:r>
      <w:r w:rsidR="00D36592">
        <w:rPr>
          <w:rFonts w:ascii="Arial" w:eastAsia="Calibri" w:hAnsi="Arial" w:cs="Arial"/>
          <w:sz w:val="24"/>
          <w:szCs w:val="24"/>
        </w:rPr>
        <w:t xml:space="preserve"> </w:t>
      </w:r>
      <w:r w:rsidR="00B90F47" w:rsidRPr="00B90F47">
        <w:rPr>
          <w:rFonts w:ascii="Arial" w:eastAsia="Calibri" w:hAnsi="Arial" w:cs="Arial"/>
          <w:sz w:val="24"/>
          <w:szCs w:val="24"/>
        </w:rPr>
        <w:t>When she asked to take the deceased along with her, the accused would not let her do that as he (</w:t>
      </w:r>
      <w:r w:rsidR="006075B0">
        <w:rPr>
          <w:rFonts w:ascii="Arial" w:eastAsia="Calibri" w:hAnsi="Arial" w:cs="Arial"/>
          <w:sz w:val="24"/>
          <w:szCs w:val="24"/>
        </w:rPr>
        <w:t xml:space="preserve">the </w:t>
      </w:r>
      <w:r w:rsidR="00B90F47" w:rsidRPr="00B90F47">
        <w:rPr>
          <w:rFonts w:ascii="Arial" w:eastAsia="Calibri" w:hAnsi="Arial" w:cs="Arial"/>
          <w:sz w:val="24"/>
          <w:szCs w:val="24"/>
        </w:rPr>
        <w:t>deceased) was apparently sick. She observed that he was swollen on the throat.</w:t>
      </w:r>
      <w:r w:rsidR="009B0105">
        <w:rPr>
          <w:rFonts w:ascii="Arial" w:eastAsia="Calibri" w:hAnsi="Arial" w:cs="Arial"/>
          <w:sz w:val="24"/>
          <w:szCs w:val="24"/>
        </w:rPr>
        <w:t xml:space="preserve"> </w:t>
      </w:r>
      <w:r w:rsidR="00B90F47" w:rsidRPr="00B90F47">
        <w:rPr>
          <w:rFonts w:ascii="Arial" w:eastAsia="Calibri" w:hAnsi="Arial" w:cs="Arial"/>
          <w:sz w:val="24"/>
          <w:szCs w:val="24"/>
        </w:rPr>
        <w:t>The following Sunday night, she learned about the deceased’s death from her cousin.</w:t>
      </w:r>
    </w:p>
    <w:p w:rsidR="006075B0" w:rsidRPr="00447313" w:rsidRDefault="00675A25" w:rsidP="00EC38FA">
      <w:pPr>
        <w:spacing w:after="200" w:line="360" w:lineRule="auto"/>
        <w:rPr>
          <w:rFonts w:ascii="Arial" w:eastAsia="Calibri" w:hAnsi="Arial" w:cs="Arial"/>
          <w:sz w:val="24"/>
          <w:szCs w:val="24"/>
          <w:u w:val="single"/>
        </w:rPr>
      </w:pPr>
      <w:r>
        <w:rPr>
          <w:rFonts w:ascii="Arial" w:eastAsia="Calibri" w:hAnsi="Arial" w:cs="Arial"/>
          <w:sz w:val="24"/>
          <w:szCs w:val="24"/>
        </w:rPr>
        <w:t>[9</w:t>
      </w:r>
      <w:r w:rsidR="00D01204" w:rsidRPr="00D01204">
        <w:rPr>
          <w:rFonts w:ascii="Arial" w:eastAsia="Calibri" w:hAnsi="Arial" w:cs="Arial"/>
          <w:sz w:val="24"/>
          <w:szCs w:val="24"/>
        </w:rPr>
        <w:t>]</w:t>
      </w:r>
      <w:r w:rsidR="00D01204" w:rsidRPr="00D01204">
        <w:rPr>
          <w:rFonts w:ascii="Arial" w:eastAsia="Calibri" w:hAnsi="Arial" w:cs="Arial"/>
          <w:sz w:val="24"/>
          <w:szCs w:val="24"/>
        </w:rPr>
        <w:tab/>
      </w:r>
      <w:r w:rsidR="006075B0">
        <w:rPr>
          <w:rFonts w:ascii="Arial" w:eastAsia="Calibri" w:hAnsi="Arial" w:cs="Arial"/>
          <w:sz w:val="24"/>
          <w:szCs w:val="24"/>
        </w:rPr>
        <w:t xml:space="preserve">Mr. </w:t>
      </w:r>
      <w:r w:rsidR="00B90F47" w:rsidRPr="00D01204">
        <w:rPr>
          <w:rFonts w:ascii="Arial" w:eastAsia="Calibri" w:hAnsi="Arial" w:cs="Arial"/>
          <w:sz w:val="24"/>
          <w:szCs w:val="24"/>
        </w:rPr>
        <w:t xml:space="preserve">Albertus </w:t>
      </w:r>
      <w:r w:rsidR="000F1AA8" w:rsidRPr="00D01204">
        <w:rPr>
          <w:rFonts w:ascii="Arial" w:eastAsia="Calibri" w:hAnsi="Arial" w:cs="Arial"/>
          <w:sz w:val="24"/>
          <w:szCs w:val="24"/>
        </w:rPr>
        <w:t>Julius, a, member</w:t>
      </w:r>
      <w:r w:rsidR="00CB7F66">
        <w:rPr>
          <w:rFonts w:ascii="Arial" w:eastAsia="Calibri" w:hAnsi="Arial" w:cs="Arial"/>
          <w:sz w:val="24"/>
          <w:szCs w:val="24"/>
        </w:rPr>
        <w:t xml:space="preserve"> of City Police</w:t>
      </w:r>
      <w:r w:rsidR="00B90F47" w:rsidRPr="00B90F47">
        <w:rPr>
          <w:rFonts w:ascii="Arial" w:eastAsia="Calibri" w:hAnsi="Arial" w:cs="Arial"/>
          <w:sz w:val="24"/>
          <w:szCs w:val="24"/>
        </w:rPr>
        <w:t xml:space="preserve"> arrested the accused at the scene.</w:t>
      </w:r>
      <w:r w:rsidR="006075B0">
        <w:rPr>
          <w:rFonts w:ascii="Arial" w:eastAsia="Calibri" w:hAnsi="Arial" w:cs="Arial"/>
          <w:sz w:val="24"/>
          <w:szCs w:val="24"/>
          <w:u w:val="single"/>
        </w:rPr>
        <w:t xml:space="preserve"> </w:t>
      </w:r>
      <w:r w:rsidR="00D01204">
        <w:rPr>
          <w:rFonts w:ascii="Arial" w:eastAsia="Calibri" w:hAnsi="Arial" w:cs="Arial"/>
          <w:sz w:val="24"/>
          <w:szCs w:val="24"/>
        </w:rPr>
        <w:t>Joel Nando Shiimi (“Shimii”)</w:t>
      </w:r>
      <w:r w:rsidR="00CB7F66">
        <w:rPr>
          <w:rFonts w:ascii="Arial" w:eastAsia="Calibri" w:hAnsi="Arial" w:cs="Arial"/>
          <w:sz w:val="24"/>
          <w:szCs w:val="24"/>
        </w:rPr>
        <w:t xml:space="preserve"> </w:t>
      </w:r>
      <w:r w:rsidR="00965A9F">
        <w:rPr>
          <w:rFonts w:ascii="Arial" w:eastAsia="Calibri" w:hAnsi="Arial" w:cs="Arial"/>
          <w:sz w:val="24"/>
          <w:szCs w:val="24"/>
        </w:rPr>
        <w:t xml:space="preserve">testified </w:t>
      </w:r>
      <w:r w:rsidR="005820A2">
        <w:rPr>
          <w:rFonts w:ascii="Arial" w:eastAsia="Calibri" w:hAnsi="Arial" w:cs="Arial"/>
          <w:sz w:val="24"/>
          <w:szCs w:val="24"/>
        </w:rPr>
        <w:t>that</w:t>
      </w:r>
      <w:r w:rsidR="00965A9F">
        <w:rPr>
          <w:rFonts w:ascii="Arial" w:eastAsia="Calibri" w:hAnsi="Arial" w:cs="Arial"/>
          <w:sz w:val="24"/>
          <w:szCs w:val="24"/>
        </w:rPr>
        <w:t xml:space="preserve"> on</w:t>
      </w:r>
      <w:r w:rsidR="00CB7F66">
        <w:rPr>
          <w:rFonts w:ascii="Arial" w:eastAsia="Calibri" w:hAnsi="Arial" w:cs="Arial"/>
          <w:sz w:val="24"/>
          <w:szCs w:val="24"/>
        </w:rPr>
        <w:t xml:space="preserve"> 5 July </w:t>
      </w:r>
      <w:r w:rsidR="00965A9F">
        <w:rPr>
          <w:rFonts w:ascii="Arial" w:eastAsia="Calibri" w:hAnsi="Arial" w:cs="Arial"/>
          <w:sz w:val="24"/>
          <w:szCs w:val="24"/>
        </w:rPr>
        <w:t>2015 he</w:t>
      </w:r>
      <w:r w:rsidR="00B90F47" w:rsidRPr="00B90F47">
        <w:rPr>
          <w:rFonts w:ascii="Arial" w:eastAsia="Calibri" w:hAnsi="Arial" w:cs="Arial"/>
          <w:sz w:val="24"/>
          <w:szCs w:val="24"/>
        </w:rPr>
        <w:t xml:space="preserve"> was watching the evening</w:t>
      </w:r>
      <w:r w:rsidR="00CB7F66">
        <w:rPr>
          <w:rFonts w:ascii="Arial" w:eastAsia="Calibri" w:hAnsi="Arial" w:cs="Arial"/>
          <w:sz w:val="24"/>
          <w:szCs w:val="24"/>
        </w:rPr>
        <w:t xml:space="preserve"> NBC news</w:t>
      </w:r>
      <w:r w:rsidR="00B90F47" w:rsidRPr="00B90F47">
        <w:rPr>
          <w:rFonts w:ascii="Arial" w:eastAsia="Calibri" w:hAnsi="Arial" w:cs="Arial"/>
          <w:sz w:val="24"/>
          <w:szCs w:val="24"/>
        </w:rPr>
        <w:t xml:space="preserve"> when the accused called and spoke to him saying that he was drunk and was going to sleep. When accused went to his room, he suddenly heard some shouting, screaming and crying which prompted him to lower the TV volume.</w:t>
      </w:r>
      <w:r w:rsidR="00EC38FA">
        <w:rPr>
          <w:rFonts w:ascii="Arial" w:eastAsia="Calibri" w:hAnsi="Arial" w:cs="Arial"/>
          <w:sz w:val="24"/>
          <w:szCs w:val="24"/>
        </w:rPr>
        <w:t xml:space="preserve"> </w:t>
      </w:r>
      <w:r w:rsidR="00B90F47" w:rsidRPr="00B90F47">
        <w:rPr>
          <w:rFonts w:ascii="Arial" w:eastAsia="Calibri" w:hAnsi="Arial" w:cs="Arial"/>
          <w:sz w:val="24"/>
          <w:szCs w:val="24"/>
        </w:rPr>
        <w:t>He heard the deceased crying, “Aah! Papa sorry, papa sorry.”</w:t>
      </w:r>
      <w:r w:rsidR="00EC38FA">
        <w:rPr>
          <w:rFonts w:ascii="Arial" w:eastAsia="Calibri" w:hAnsi="Arial" w:cs="Arial"/>
          <w:sz w:val="24"/>
          <w:szCs w:val="24"/>
        </w:rPr>
        <w:t xml:space="preserve"> </w:t>
      </w:r>
      <w:r w:rsidR="00B90F47" w:rsidRPr="00B90F47">
        <w:rPr>
          <w:rFonts w:ascii="Arial" w:eastAsia="Calibri" w:hAnsi="Arial" w:cs="Arial"/>
          <w:sz w:val="24"/>
          <w:szCs w:val="24"/>
        </w:rPr>
        <w:t>While the deceased was still crying, he heard a bump sound after which he “…did not hear any crying of the child, it was just quiet.” He went to investigate what was happening. He peeped through the accused’s window and saw the deceased just lying on the ground with blood coming out from his mouth and head.</w:t>
      </w:r>
      <w:r w:rsidR="00EC38FA">
        <w:rPr>
          <w:rFonts w:ascii="Arial" w:eastAsia="Calibri" w:hAnsi="Arial" w:cs="Arial"/>
          <w:sz w:val="24"/>
          <w:szCs w:val="24"/>
        </w:rPr>
        <w:t xml:space="preserve"> </w:t>
      </w:r>
      <w:r w:rsidR="00B90F47" w:rsidRPr="00B90F47">
        <w:rPr>
          <w:rFonts w:ascii="Arial" w:eastAsia="Calibri" w:hAnsi="Arial" w:cs="Arial"/>
          <w:sz w:val="24"/>
          <w:szCs w:val="24"/>
        </w:rPr>
        <w:t>He called out to the deceased, “Ata, Ata, Ata” but there was no response.</w:t>
      </w:r>
      <w:r w:rsidR="00EC38FA">
        <w:rPr>
          <w:rFonts w:ascii="Arial" w:eastAsia="Calibri" w:hAnsi="Arial" w:cs="Arial"/>
          <w:sz w:val="24"/>
          <w:szCs w:val="24"/>
        </w:rPr>
        <w:t xml:space="preserve"> </w:t>
      </w:r>
    </w:p>
    <w:p w:rsidR="005820A2" w:rsidRDefault="00675A25" w:rsidP="00EC38FA">
      <w:pPr>
        <w:spacing w:after="200" w:line="360" w:lineRule="auto"/>
        <w:rPr>
          <w:rFonts w:ascii="Arial" w:eastAsia="Calibri" w:hAnsi="Arial" w:cs="Arial"/>
          <w:sz w:val="24"/>
          <w:szCs w:val="24"/>
        </w:rPr>
      </w:pPr>
      <w:r>
        <w:rPr>
          <w:rFonts w:ascii="Arial" w:eastAsia="Calibri" w:hAnsi="Arial" w:cs="Arial"/>
          <w:sz w:val="24"/>
          <w:szCs w:val="24"/>
        </w:rPr>
        <w:t>[10</w:t>
      </w:r>
      <w:r w:rsidR="006075B0">
        <w:rPr>
          <w:rFonts w:ascii="Arial" w:eastAsia="Calibri" w:hAnsi="Arial" w:cs="Arial"/>
          <w:sz w:val="24"/>
          <w:szCs w:val="24"/>
        </w:rPr>
        <w:t>]</w:t>
      </w:r>
      <w:r w:rsidR="006075B0">
        <w:rPr>
          <w:rFonts w:ascii="Arial" w:eastAsia="Calibri" w:hAnsi="Arial" w:cs="Arial"/>
          <w:sz w:val="24"/>
          <w:szCs w:val="24"/>
        </w:rPr>
        <w:tab/>
      </w:r>
      <w:r w:rsidR="00B90F47" w:rsidRPr="00B90F47">
        <w:rPr>
          <w:rFonts w:ascii="Arial" w:eastAsia="Calibri" w:hAnsi="Arial" w:cs="Arial"/>
          <w:sz w:val="24"/>
          <w:szCs w:val="24"/>
        </w:rPr>
        <w:t>When he asked as to what happened to the child (the deceased), the accused only looked at him, bent down, picked the deceased up and dropped (hit) him on the ground.</w:t>
      </w:r>
      <w:r w:rsidR="00EC38FA">
        <w:rPr>
          <w:rFonts w:ascii="Arial" w:eastAsia="Calibri" w:hAnsi="Arial" w:cs="Arial"/>
          <w:sz w:val="24"/>
          <w:szCs w:val="24"/>
        </w:rPr>
        <w:t xml:space="preserve"> </w:t>
      </w:r>
      <w:r w:rsidR="00B90F47" w:rsidRPr="00B90F47">
        <w:rPr>
          <w:rFonts w:ascii="Arial" w:eastAsia="Calibri" w:hAnsi="Arial" w:cs="Arial"/>
          <w:sz w:val="24"/>
          <w:szCs w:val="24"/>
        </w:rPr>
        <w:t xml:space="preserve">He tried to open the door but he could not as it was locked from </w:t>
      </w:r>
      <w:r w:rsidR="006075B0">
        <w:rPr>
          <w:rFonts w:ascii="Arial" w:eastAsia="Calibri" w:hAnsi="Arial" w:cs="Arial"/>
          <w:sz w:val="24"/>
          <w:szCs w:val="24"/>
        </w:rPr>
        <w:t xml:space="preserve">the </w:t>
      </w:r>
      <w:r w:rsidR="00B90F47" w:rsidRPr="00B90F47">
        <w:rPr>
          <w:rFonts w:ascii="Arial" w:eastAsia="Calibri" w:hAnsi="Arial" w:cs="Arial"/>
          <w:sz w:val="24"/>
          <w:szCs w:val="24"/>
        </w:rPr>
        <w:t>inside.</w:t>
      </w:r>
      <w:r w:rsidR="00EC38FA">
        <w:rPr>
          <w:rFonts w:ascii="Arial" w:eastAsia="Calibri" w:hAnsi="Arial" w:cs="Arial"/>
          <w:sz w:val="24"/>
          <w:szCs w:val="24"/>
        </w:rPr>
        <w:t xml:space="preserve"> </w:t>
      </w:r>
      <w:r w:rsidR="00B90F47" w:rsidRPr="00B90F47">
        <w:rPr>
          <w:rFonts w:ascii="Arial" w:eastAsia="Calibri" w:hAnsi="Arial" w:cs="Arial"/>
          <w:sz w:val="24"/>
          <w:szCs w:val="24"/>
        </w:rPr>
        <w:t>He witnessed the accused hit the deceased on the floor for two other times</w:t>
      </w:r>
      <w:r w:rsidR="006075B0">
        <w:rPr>
          <w:rFonts w:ascii="Arial" w:eastAsia="Calibri" w:hAnsi="Arial" w:cs="Arial"/>
          <w:sz w:val="24"/>
          <w:szCs w:val="24"/>
        </w:rPr>
        <w:t>,</w:t>
      </w:r>
      <w:r w:rsidR="00B90F47" w:rsidRPr="00B90F47">
        <w:rPr>
          <w:rFonts w:ascii="Arial" w:eastAsia="Calibri" w:hAnsi="Arial" w:cs="Arial"/>
          <w:sz w:val="24"/>
          <w:szCs w:val="24"/>
        </w:rPr>
        <w:t xml:space="preserve"> one of which he was with </w:t>
      </w:r>
      <w:r w:rsidR="006075B0">
        <w:rPr>
          <w:rFonts w:ascii="Arial" w:eastAsia="Calibri" w:hAnsi="Arial" w:cs="Arial"/>
          <w:sz w:val="24"/>
          <w:szCs w:val="24"/>
        </w:rPr>
        <w:t xml:space="preserve">was Ms. </w:t>
      </w:r>
      <w:r w:rsidR="00B90F47" w:rsidRPr="00B90F47">
        <w:rPr>
          <w:rFonts w:ascii="Arial" w:eastAsia="Calibri" w:hAnsi="Arial" w:cs="Arial"/>
          <w:sz w:val="24"/>
          <w:szCs w:val="24"/>
        </w:rPr>
        <w:t>Roslyn, his gi</w:t>
      </w:r>
      <w:r w:rsidR="006075B0">
        <w:rPr>
          <w:rFonts w:ascii="Arial" w:eastAsia="Calibri" w:hAnsi="Arial" w:cs="Arial"/>
          <w:sz w:val="24"/>
          <w:szCs w:val="24"/>
        </w:rPr>
        <w:t>rlfriend whom he had awakened</w:t>
      </w:r>
      <w:r w:rsidR="00B90F47" w:rsidRPr="00B90F47">
        <w:rPr>
          <w:rFonts w:ascii="Arial" w:eastAsia="Calibri" w:hAnsi="Arial" w:cs="Arial"/>
          <w:sz w:val="24"/>
          <w:szCs w:val="24"/>
        </w:rPr>
        <w:t>.</w:t>
      </w:r>
      <w:r w:rsidR="00EC38FA">
        <w:rPr>
          <w:rFonts w:ascii="Arial" w:eastAsia="Calibri" w:hAnsi="Arial" w:cs="Arial"/>
          <w:sz w:val="24"/>
          <w:szCs w:val="24"/>
        </w:rPr>
        <w:t xml:space="preserve"> </w:t>
      </w:r>
      <w:r w:rsidR="00CB7F66">
        <w:rPr>
          <w:rFonts w:ascii="Arial" w:eastAsia="Calibri" w:hAnsi="Arial" w:cs="Arial"/>
          <w:sz w:val="24"/>
          <w:szCs w:val="24"/>
        </w:rPr>
        <w:t xml:space="preserve">He went to </w:t>
      </w:r>
      <w:r w:rsidR="00965A9F">
        <w:rPr>
          <w:rFonts w:ascii="Arial" w:eastAsia="Calibri" w:hAnsi="Arial" w:cs="Arial"/>
          <w:sz w:val="24"/>
          <w:szCs w:val="24"/>
        </w:rPr>
        <w:t xml:space="preserve">call </w:t>
      </w:r>
      <w:r w:rsidR="00965A9F" w:rsidRPr="00B90F47">
        <w:rPr>
          <w:rFonts w:ascii="Arial" w:eastAsia="Calibri" w:hAnsi="Arial" w:cs="Arial"/>
          <w:sz w:val="24"/>
          <w:szCs w:val="24"/>
        </w:rPr>
        <w:t>Meme</w:t>
      </w:r>
      <w:r w:rsidR="00B90F47" w:rsidRPr="00B90F47">
        <w:rPr>
          <w:rFonts w:ascii="Arial" w:eastAsia="Calibri" w:hAnsi="Arial" w:cs="Arial"/>
          <w:sz w:val="24"/>
          <w:szCs w:val="24"/>
        </w:rPr>
        <w:t xml:space="preserve"> Nangula who then came to the scene. She called out the accused to open the door which he did after a third call to do so.</w:t>
      </w:r>
      <w:r w:rsidR="00EC38FA">
        <w:rPr>
          <w:rFonts w:ascii="Arial" w:eastAsia="Calibri" w:hAnsi="Arial" w:cs="Arial"/>
          <w:sz w:val="24"/>
          <w:szCs w:val="24"/>
        </w:rPr>
        <w:t xml:space="preserve"> </w:t>
      </w:r>
      <w:r w:rsidR="00B90F47" w:rsidRPr="00B90F47">
        <w:rPr>
          <w:rFonts w:ascii="Arial" w:eastAsia="Calibri" w:hAnsi="Arial" w:cs="Arial"/>
          <w:sz w:val="24"/>
          <w:szCs w:val="24"/>
        </w:rPr>
        <w:t>He did not quarrel with the accused on that day and had no problems with the deceased.</w:t>
      </w:r>
      <w:r w:rsidR="00EC38FA">
        <w:rPr>
          <w:rFonts w:ascii="Arial" w:eastAsia="Calibri" w:hAnsi="Arial" w:cs="Arial"/>
          <w:sz w:val="24"/>
          <w:szCs w:val="24"/>
        </w:rPr>
        <w:t xml:space="preserve"> </w:t>
      </w:r>
      <w:r w:rsidR="00B90F47" w:rsidRPr="00B90F47">
        <w:rPr>
          <w:rFonts w:ascii="Arial" w:eastAsia="Calibri" w:hAnsi="Arial" w:cs="Arial"/>
          <w:sz w:val="24"/>
          <w:szCs w:val="24"/>
        </w:rPr>
        <w:t xml:space="preserve">There were </w:t>
      </w:r>
      <w:r w:rsidR="00965A9F" w:rsidRPr="00B90F47">
        <w:rPr>
          <w:rFonts w:ascii="Arial" w:eastAsia="Calibri" w:hAnsi="Arial" w:cs="Arial"/>
          <w:sz w:val="24"/>
          <w:szCs w:val="24"/>
        </w:rPr>
        <w:t>rumors</w:t>
      </w:r>
      <w:r w:rsidR="00B90F47" w:rsidRPr="00B90F47">
        <w:rPr>
          <w:rFonts w:ascii="Arial" w:eastAsia="Calibri" w:hAnsi="Arial" w:cs="Arial"/>
          <w:sz w:val="24"/>
          <w:szCs w:val="24"/>
        </w:rPr>
        <w:t xml:space="preserve"> about the paternity of the deceased. At one point, during an argument between the two, the deceased’s mother told the accused that he was not the biological father of the child.</w:t>
      </w:r>
    </w:p>
    <w:p w:rsidR="005820A2" w:rsidRPr="00B90F47" w:rsidRDefault="00675A25" w:rsidP="00EC38FA">
      <w:pPr>
        <w:spacing w:after="200" w:line="360" w:lineRule="auto"/>
        <w:rPr>
          <w:rFonts w:ascii="Arial" w:eastAsia="Calibri" w:hAnsi="Arial" w:cs="Arial"/>
          <w:sz w:val="24"/>
          <w:szCs w:val="24"/>
        </w:rPr>
      </w:pPr>
      <w:r>
        <w:rPr>
          <w:rFonts w:ascii="Arial" w:eastAsia="Calibri" w:hAnsi="Arial" w:cs="Arial"/>
          <w:sz w:val="24"/>
          <w:szCs w:val="24"/>
        </w:rPr>
        <w:t>[11</w:t>
      </w:r>
      <w:r w:rsidR="005820A2">
        <w:rPr>
          <w:rFonts w:ascii="Arial" w:eastAsia="Calibri" w:hAnsi="Arial" w:cs="Arial"/>
          <w:sz w:val="24"/>
          <w:szCs w:val="24"/>
        </w:rPr>
        <w:t>]</w:t>
      </w:r>
      <w:r w:rsidR="005820A2">
        <w:rPr>
          <w:rFonts w:ascii="Arial" w:eastAsia="Calibri" w:hAnsi="Arial" w:cs="Arial"/>
          <w:sz w:val="24"/>
          <w:szCs w:val="24"/>
        </w:rPr>
        <w:tab/>
      </w:r>
      <w:r w:rsidR="00B90F47" w:rsidRPr="00B90F47">
        <w:rPr>
          <w:rFonts w:ascii="Arial" w:eastAsia="Calibri" w:hAnsi="Arial" w:cs="Arial"/>
          <w:sz w:val="24"/>
          <w:szCs w:val="24"/>
        </w:rPr>
        <w:t>The accused’s response then was that he would kill the deceased if it was said that he was not his child.</w:t>
      </w:r>
      <w:r w:rsidR="00C40418" w:rsidRPr="00C40418">
        <w:rPr>
          <w:rFonts w:ascii="Arial" w:eastAsia="Calibri" w:hAnsi="Arial" w:cs="Arial"/>
          <w:sz w:val="24"/>
          <w:szCs w:val="24"/>
        </w:rPr>
        <w:t xml:space="preserve"> </w:t>
      </w:r>
      <w:r w:rsidR="00C40418">
        <w:rPr>
          <w:rFonts w:ascii="Arial" w:eastAsia="Calibri" w:hAnsi="Arial" w:cs="Arial"/>
          <w:sz w:val="24"/>
          <w:szCs w:val="24"/>
        </w:rPr>
        <w:t>During cross examination it was put to him that he was the one who entered the room of the accused and hit the deceased on the floor, he denied those allegations and told the court that he was not in the room of the accused.</w:t>
      </w:r>
      <w:r w:rsidR="00EC38FA">
        <w:rPr>
          <w:rFonts w:ascii="Arial" w:eastAsia="Calibri" w:hAnsi="Arial" w:cs="Arial"/>
          <w:sz w:val="24"/>
          <w:szCs w:val="24"/>
        </w:rPr>
        <w:t xml:space="preserve"> </w:t>
      </w:r>
      <w:r w:rsidR="00B90F47" w:rsidRPr="00B90F47">
        <w:rPr>
          <w:rFonts w:ascii="Arial" w:eastAsia="Calibri" w:hAnsi="Arial" w:cs="Arial"/>
          <w:sz w:val="24"/>
          <w:szCs w:val="24"/>
        </w:rPr>
        <w:t xml:space="preserve">In response to the accused’s allegation that he dropped the deceased from a height, he </w:t>
      </w:r>
      <w:r w:rsidR="00B90F47" w:rsidRPr="00B90F47">
        <w:rPr>
          <w:rFonts w:ascii="Arial" w:eastAsia="Calibri" w:hAnsi="Arial" w:cs="Arial"/>
          <w:sz w:val="24"/>
          <w:szCs w:val="24"/>
        </w:rPr>
        <w:lastRenderedPageBreak/>
        <w:t>said that he was not nearby the child and the accused was just accusing him. Further, he said that he was never in the accused’s room.</w:t>
      </w:r>
    </w:p>
    <w:p w:rsidR="00C40418" w:rsidRPr="00447313" w:rsidRDefault="00965A9F" w:rsidP="00C40418">
      <w:pPr>
        <w:spacing w:line="360" w:lineRule="auto"/>
        <w:rPr>
          <w:rFonts w:ascii="Arial" w:hAnsi="Arial" w:cs="Arial"/>
          <w:sz w:val="24"/>
          <w:szCs w:val="24"/>
          <w:u w:val="single"/>
        </w:rPr>
      </w:pPr>
      <w:r w:rsidRPr="00447313">
        <w:rPr>
          <w:rFonts w:ascii="Arial" w:hAnsi="Arial" w:cs="Arial"/>
          <w:sz w:val="24"/>
          <w:szCs w:val="24"/>
          <w:u w:val="single"/>
        </w:rPr>
        <w:t>Defense’s</w:t>
      </w:r>
      <w:r w:rsidR="00C40418" w:rsidRPr="00447313">
        <w:rPr>
          <w:rFonts w:ascii="Arial" w:hAnsi="Arial" w:cs="Arial"/>
          <w:sz w:val="24"/>
          <w:szCs w:val="24"/>
          <w:u w:val="single"/>
        </w:rPr>
        <w:t xml:space="preserve"> case</w:t>
      </w:r>
    </w:p>
    <w:p w:rsidR="00C40418" w:rsidRDefault="003863D5" w:rsidP="00C40418">
      <w:pPr>
        <w:spacing w:line="360" w:lineRule="auto"/>
        <w:rPr>
          <w:rFonts w:ascii="Arial" w:hAnsi="Arial" w:cs="Arial"/>
          <w:sz w:val="24"/>
          <w:szCs w:val="24"/>
        </w:rPr>
      </w:pPr>
      <w:r>
        <w:rPr>
          <w:rFonts w:ascii="Arial" w:hAnsi="Arial" w:cs="Arial"/>
          <w:sz w:val="24"/>
          <w:szCs w:val="24"/>
        </w:rPr>
        <w:t>[</w:t>
      </w:r>
      <w:r w:rsidR="00675A25">
        <w:rPr>
          <w:rFonts w:ascii="Arial" w:hAnsi="Arial" w:cs="Arial"/>
          <w:sz w:val="24"/>
          <w:szCs w:val="24"/>
        </w:rPr>
        <w:t>12</w:t>
      </w:r>
      <w:r w:rsidR="005820A2">
        <w:rPr>
          <w:rFonts w:ascii="Arial" w:hAnsi="Arial" w:cs="Arial"/>
          <w:sz w:val="24"/>
          <w:szCs w:val="24"/>
        </w:rPr>
        <w:t>]</w:t>
      </w:r>
      <w:r>
        <w:rPr>
          <w:rFonts w:ascii="Arial" w:hAnsi="Arial" w:cs="Arial"/>
          <w:sz w:val="24"/>
          <w:szCs w:val="24"/>
        </w:rPr>
        <w:tab/>
        <w:t xml:space="preserve">The accused, </w:t>
      </w:r>
      <w:r w:rsidR="006075B0">
        <w:rPr>
          <w:rFonts w:ascii="Arial" w:hAnsi="Arial" w:cs="Arial"/>
          <w:sz w:val="24"/>
          <w:szCs w:val="24"/>
        </w:rPr>
        <w:t xml:space="preserve">Mr. </w:t>
      </w:r>
      <w:r>
        <w:rPr>
          <w:rFonts w:ascii="Arial" w:hAnsi="Arial" w:cs="Arial"/>
          <w:sz w:val="24"/>
          <w:szCs w:val="24"/>
        </w:rPr>
        <w:t>Simon Dawid,</w:t>
      </w:r>
      <w:r w:rsidR="00C40418">
        <w:rPr>
          <w:rFonts w:ascii="Arial" w:hAnsi="Arial" w:cs="Arial"/>
          <w:sz w:val="24"/>
          <w:szCs w:val="24"/>
        </w:rPr>
        <w:t xml:space="preserve"> testified </w:t>
      </w:r>
      <w:r w:rsidR="00965A9F">
        <w:rPr>
          <w:rFonts w:ascii="Arial" w:hAnsi="Arial" w:cs="Arial"/>
          <w:sz w:val="24"/>
          <w:szCs w:val="24"/>
        </w:rPr>
        <w:t>that he</w:t>
      </w:r>
      <w:r w:rsidR="00C40418">
        <w:rPr>
          <w:rFonts w:ascii="Arial" w:hAnsi="Arial" w:cs="Arial"/>
          <w:sz w:val="24"/>
          <w:szCs w:val="24"/>
        </w:rPr>
        <w:t xml:space="preserve"> was residing in Mika Shimbuli Street, </w:t>
      </w:r>
      <w:r w:rsidR="00965A9F">
        <w:rPr>
          <w:rFonts w:ascii="Arial" w:hAnsi="Arial" w:cs="Arial"/>
          <w:sz w:val="24"/>
          <w:szCs w:val="24"/>
        </w:rPr>
        <w:t>Katutura</w:t>
      </w:r>
      <w:r w:rsidR="00C40418">
        <w:rPr>
          <w:rFonts w:ascii="Arial" w:hAnsi="Arial" w:cs="Arial"/>
          <w:sz w:val="24"/>
          <w:szCs w:val="24"/>
        </w:rPr>
        <w:t xml:space="preserve">. The </w:t>
      </w:r>
      <w:r w:rsidR="00965A9F">
        <w:rPr>
          <w:rFonts w:ascii="Arial" w:hAnsi="Arial" w:cs="Arial"/>
          <w:sz w:val="24"/>
          <w:szCs w:val="24"/>
        </w:rPr>
        <w:t>deceased, was</w:t>
      </w:r>
      <w:r w:rsidR="00E10974">
        <w:rPr>
          <w:rFonts w:ascii="Arial" w:hAnsi="Arial" w:cs="Arial"/>
          <w:sz w:val="24"/>
          <w:szCs w:val="24"/>
        </w:rPr>
        <w:t xml:space="preserve"> his son and they were</w:t>
      </w:r>
      <w:r w:rsidR="00C40418">
        <w:rPr>
          <w:rFonts w:ascii="Arial" w:hAnsi="Arial" w:cs="Arial"/>
          <w:sz w:val="24"/>
          <w:szCs w:val="24"/>
        </w:rPr>
        <w:t xml:space="preserve"> living</w:t>
      </w:r>
      <w:r w:rsidR="00E10974">
        <w:rPr>
          <w:rFonts w:ascii="Arial" w:hAnsi="Arial" w:cs="Arial"/>
          <w:sz w:val="24"/>
          <w:szCs w:val="24"/>
        </w:rPr>
        <w:t xml:space="preserve"> </w:t>
      </w:r>
      <w:r w:rsidR="00965A9F">
        <w:rPr>
          <w:rFonts w:ascii="Arial" w:hAnsi="Arial" w:cs="Arial"/>
          <w:sz w:val="24"/>
          <w:szCs w:val="24"/>
        </w:rPr>
        <w:t>together for</w:t>
      </w:r>
      <w:r w:rsidR="00E10974">
        <w:rPr>
          <w:rFonts w:ascii="Arial" w:hAnsi="Arial" w:cs="Arial"/>
          <w:sz w:val="24"/>
          <w:szCs w:val="24"/>
        </w:rPr>
        <w:t xml:space="preserve"> one year and 3 months. He</w:t>
      </w:r>
      <w:r w:rsidR="00C40418">
        <w:rPr>
          <w:rFonts w:ascii="Arial" w:hAnsi="Arial" w:cs="Arial"/>
          <w:sz w:val="24"/>
          <w:szCs w:val="24"/>
        </w:rPr>
        <w:t xml:space="preserve"> never killed the </w:t>
      </w:r>
      <w:r w:rsidR="00965A9F">
        <w:rPr>
          <w:rFonts w:ascii="Arial" w:hAnsi="Arial" w:cs="Arial"/>
          <w:sz w:val="24"/>
          <w:szCs w:val="24"/>
        </w:rPr>
        <w:t>deceased. He</w:t>
      </w:r>
      <w:r w:rsidR="00E10974">
        <w:rPr>
          <w:rFonts w:ascii="Arial" w:hAnsi="Arial" w:cs="Arial"/>
          <w:sz w:val="24"/>
          <w:szCs w:val="24"/>
        </w:rPr>
        <w:t xml:space="preserve"> testified </w:t>
      </w:r>
      <w:r w:rsidR="00965A9F">
        <w:rPr>
          <w:rFonts w:ascii="Arial" w:hAnsi="Arial" w:cs="Arial"/>
          <w:sz w:val="24"/>
          <w:szCs w:val="24"/>
        </w:rPr>
        <w:t>that on</w:t>
      </w:r>
      <w:r w:rsidR="00E10974">
        <w:rPr>
          <w:rFonts w:ascii="Arial" w:hAnsi="Arial" w:cs="Arial"/>
          <w:sz w:val="24"/>
          <w:szCs w:val="24"/>
        </w:rPr>
        <w:t xml:space="preserve"> 5 July 2015, Sunday he </w:t>
      </w:r>
      <w:r w:rsidR="00C40418">
        <w:rPr>
          <w:rFonts w:ascii="Arial" w:hAnsi="Arial" w:cs="Arial"/>
          <w:sz w:val="24"/>
          <w:szCs w:val="24"/>
        </w:rPr>
        <w:t xml:space="preserve">was </w:t>
      </w:r>
      <w:r w:rsidR="006F195B">
        <w:rPr>
          <w:rFonts w:ascii="Arial" w:hAnsi="Arial" w:cs="Arial"/>
          <w:sz w:val="24"/>
          <w:szCs w:val="24"/>
        </w:rPr>
        <w:t xml:space="preserve">home for the whole morning </w:t>
      </w:r>
      <w:r w:rsidR="005820A2">
        <w:rPr>
          <w:rFonts w:ascii="Arial" w:hAnsi="Arial" w:cs="Arial"/>
          <w:sz w:val="24"/>
          <w:szCs w:val="24"/>
        </w:rPr>
        <w:t>and</w:t>
      </w:r>
      <w:r w:rsidR="00965A9F">
        <w:rPr>
          <w:rFonts w:ascii="Arial" w:hAnsi="Arial" w:cs="Arial"/>
          <w:sz w:val="24"/>
          <w:szCs w:val="24"/>
        </w:rPr>
        <w:t xml:space="preserve"> </w:t>
      </w:r>
      <w:r w:rsidR="006F195B">
        <w:rPr>
          <w:rFonts w:ascii="Arial" w:hAnsi="Arial" w:cs="Arial"/>
          <w:sz w:val="24"/>
          <w:szCs w:val="24"/>
        </w:rPr>
        <w:t>a</w:t>
      </w:r>
      <w:r w:rsidR="00E10974">
        <w:rPr>
          <w:rFonts w:ascii="Arial" w:hAnsi="Arial" w:cs="Arial"/>
          <w:sz w:val="24"/>
          <w:szCs w:val="24"/>
        </w:rPr>
        <w:t>fter that he and the deceased</w:t>
      </w:r>
      <w:r w:rsidR="00C40418">
        <w:rPr>
          <w:rFonts w:ascii="Arial" w:hAnsi="Arial" w:cs="Arial"/>
          <w:sz w:val="24"/>
          <w:szCs w:val="24"/>
        </w:rPr>
        <w:t xml:space="preserve"> decided to go to </w:t>
      </w:r>
      <w:r w:rsidR="006075B0">
        <w:rPr>
          <w:rFonts w:ascii="Arial" w:hAnsi="Arial" w:cs="Arial"/>
          <w:sz w:val="24"/>
          <w:szCs w:val="24"/>
        </w:rPr>
        <w:t xml:space="preserve">Ms. </w:t>
      </w:r>
      <w:r w:rsidR="00C40418">
        <w:rPr>
          <w:rFonts w:ascii="Arial" w:hAnsi="Arial" w:cs="Arial"/>
          <w:sz w:val="24"/>
          <w:szCs w:val="24"/>
        </w:rPr>
        <w:t>Marly</w:t>
      </w:r>
      <w:r w:rsidR="00E10974">
        <w:rPr>
          <w:rFonts w:ascii="Arial" w:hAnsi="Arial" w:cs="Arial"/>
          <w:sz w:val="24"/>
          <w:szCs w:val="24"/>
        </w:rPr>
        <w:t>n’s house</w:t>
      </w:r>
      <w:r w:rsidR="006075B0">
        <w:rPr>
          <w:rFonts w:ascii="Arial" w:hAnsi="Arial" w:cs="Arial"/>
          <w:sz w:val="24"/>
          <w:szCs w:val="24"/>
        </w:rPr>
        <w:t>.</w:t>
      </w:r>
    </w:p>
    <w:p w:rsidR="00C40418" w:rsidRDefault="00C40418" w:rsidP="00C40418">
      <w:pPr>
        <w:spacing w:line="360" w:lineRule="auto"/>
        <w:rPr>
          <w:rFonts w:ascii="Arial" w:hAnsi="Arial" w:cs="Arial"/>
          <w:sz w:val="24"/>
          <w:szCs w:val="24"/>
        </w:rPr>
      </w:pPr>
    </w:p>
    <w:p w:rsidR="0007190B" w:rsidRDefault="00675A25" w:rsidP="00C40418">
      <w:pPr>
        <w:spacing w:line="360" w:lineRule="auto"/>
        <w:rPr>
          <w:rFonts w:ascii="Arial" w:hAnsi="Arial" w:cs="Arial"/>
          <w:sz w:val="24"/>
          <w:szCs w:val="24"/>
        </w:rPr>
      </w:pPr>
      <w:r>
        <w:rPr>
          <w:rFonts w:ascii="Arial" w:hAnsi="Arial" w:cs="Arial"/>
          <w:sz w:val="24"/>
          <w:szCs w:val="24"/>
        </w:rPr>
        <w:t>[13</w:t>
      </w:r>
      <w:r w:rsidR="005820A2">
        <w:rPr>
          <w:rFonts w:ascii="Arial" w:hAnsi="Arial" w:cs="Arial"/>
          <w:sz w:val="24"/>
          <w:szCs w:val="24"/>
        </w:rPr>
        <w:t>]</w:t>
      </w:r>
      <w:r w:rsidR="005820A2">
        <w:rPr>
          <w:rFonts w:ascii="Arial" w:hAnsi="Arial" w:cs="Arial"/>
          <w:sz w:val="24"/>
          <w:szCs w:val="24"/>
        </w:rPr>
        <w:tab/>
      </w:r>
      <w:r w:rsidR="006075B0">
        <w:rPr>
          <w:rFonts w:ascii="Arial" w:hAnsi="Arial" w:cs="Arial"/>
          <w:sz w:val="24"/>
          <w:szCs w:val="24"/>
        </w:rPr>
        <w:t xml:space="preserve">Ms. </w:t>
      </w:r>
      <w:r w:rsidR="003863D5">
        <w:rPr>
          <w:rFonts w:ascii="Arial" w:hAnsi="Arial" w:cs="Arial"/>
          <w:sz w:val="24"/>
          <w:szCs w:val="24"/>
        </w:rPr>
        <w:t>Marlyn directed him</w:t>
      </w:r>
      <w:r w:rsidR="00C40418">
        <w:rPr>
          <w:rFonts w:ascii="Arial" w:hAnsi="Arial" w:cs="Arial"/>
          <w:sz w:val="24"/>
          <w:szCs w:val="24"/>
        </w:rPr>
        <w:t xml:space="preserve"> to sit on a </w:t>
      </w:r>
      <w:r w:rsidR="00965A9F">
        <w:rPr>
          <w:rFonts w:ascii="Arial" w:hAnsi="Arial" w:cs="Arial"/>
          <w:sz w:val="24"/>
          <w:szCs w:val="24"/>
        </w:rPr>
        <w:t>chair. And Mannekie</w:t>
      </w:r>
      <w:r w:rsidR="00C40418">
        <w:rPr>
          <w:rFonts w:ascii="Arial" w:hAnsi="Arial" w:cs="Arial"/>
          <w:sz w:val="24"/>
          <w:szCs w:val="24"/>
        </w:rPr>
        <w:t xml:space="preserve"> was se</w:t>
      </w:r>
      <w:r w:rsidR="006075B0">
        <w:rPr>
          <w:rFonts w:ascii="Arial" w:hAnsi="Arial" w:cs="Arial"/>
          <w:sz w:val="24"/>
          <w:szCs w:val="24"/>
        </w:rPr>
        <w:t xml:space="preserve">ated on the bed. Whilst talking, Ms. </w:t>
      </w:r>
      <w:r w:rsidR="00C40418">
        <w:rPr>
          <w:rFonts w:ascii="Arial" w:hAnsi="Arial" w:cs="Arial"/>
          <w:sz w:val="24"/>
          <w:szCs w:val="24"/>
        </w:rPr>
        <w:t>M</w:t>
      </w:r>
      <w:r w:rsidR="003863D5">
        <w:rPr>
          <w:rFonts w:ascii="Arial" w:hAnsi="Arial" w:cs="Arial"/>
          <w:sz w:val="24"/>
          <w:szCs w:val="24"/>
        </w:rPr>
        <w:t>arlyn took out N$100 and sent him</w:t>
      </w:r>
      <w:r w:rsidR="00C40418">
        <w:rPr>
          <w:rFonts w:ascii="Arial" w:hAnsi="Arial" w:cs="Arial"/>
          <w:sz w:val="24"/>
          <w:szCs w:val="24"/>
        </w:rPr>
        <w:t xml:space="preserve"> to go </w:t>
      </w:r>
      <w:r w:rsidR="003863D5">
        <w:rPr>
          <w:rFonts w:ascii="Arial" w:hAnsi="Arial" w:cs="Arial"/>
          <w:sz w:val="24"/>
          <w:szCs w:val="24"/>
        </w:rPr>
        <w:t>and buy two beers and a</w:t>
      </w:r>
      <w:r w:rsidR="00C40418">
        <w:rPr>
          <w:rFonts w:ascii="Arial" w:hAnsi="Arial" w:cs="Arial"/>
          <w:sz w:val="24"/>
          <w:szCs w:val="24"/>
        </w:rPr>
        <w:t xml:space="preserve"> 750ml Mo</w:t>
      </w:r>
      <w:r w:rsidR="00E10974">
        <w:rPr>
          <w:rFonts w:ascii="Arial" w:hAnsi="Arial" w:cs="Arial"/>
          <w:sz w:val="24"/>
          <w:szCs w:val="24"/>
        </w:rPr>
        <w:t xml:space="preserve">nis Granada </w:t>
      </w:r>
      <w:r w:rsidR="003863D5">
        <w:rPr>
          <w:rFonts w:ascii="Arial" w:hAnsi="Arial" w:cs="Arial"/>
          <w:sz w:val="24"/>
          <w:szCs w:val="24"/>
        </w:rPr>
        <w:t xml:space="preserve">wine </w:t>
      </w:r>
      <w:r w:rsidR="00E10974">
        <w:rPr>
          <w:rFonts w:ascii="Arial" w:hAnsi="Arial" w:cs="Arial"/>
          <w:sz w:val="24"/>
          <w:szCs w:val="24"/>
        </w:rPr>
        <w:t xml:space="preserve">and a small </w:t>
      </w:r>
      <w:r w:rsidR="00965A9F">
        <w:rPr>
          <w:rFonts w:ascii="Arial" w:hAnsi="Arial" w:cs="Arial"/>
          <w:sz w:val="24"/>
          <w:szCs w:val="24"/>
        </w:rPr>
        <w:t>coke. He</w:t>
      </w:r>
      <w:r w:rsidR="00E10974">
        <w:rPr>
          <w:rFonts w:ascii="Arial" w:hAnsi="Arial" w:cs="Arial"/>
          <w:sz w:val="24"/>
          <w:szCs w:val="24"/>
        </w:rPr>
        <w:t xml:space="preserve"> </w:t>
      </w:r>
      <w:r w:rsidR="00C40418">
        <w:rPr>
          <w:rFonts w:ascii="Arial" w:hAnsi="Arial" w:cs="Arial"/>
          <w:sz w:val="24"/>
          <w:szCs w:val="24"/>
        </w:rPr>
        <w:t xml:space="preserve">went to buy the </w:t>
      </w:r>
      <w:r w:rsidR="00965A9F">
        <w:rPr>
          <w:rFonts w:ascii="Arial" w:hAnsi="Arial" w:cs="Arial"/>
          <w:sz w:val="24"/>
          <w:szCs w:val="24"/>
        </w:rPr>
        <w:t>stuff. He</w:t>
      </w:r>
      <w:r w:rsidR="003863D5">
        <w:rPr>
          <w:rFonts w:ascii="Arial" w:hAnsi="Arial" w:cs="Arial"/>
          <w:sz w:val="24"/>
          <w:szCs w:val="24"/>
        </w:rPr>
        <w:t xml:space="preserve"> returned and</w:t>
      </w:r>
      <w:r w:rsidR="00C40418">
        <w:rPr>
          <w:rFonts w:ascii="Arial" w:hAnsi="Arial" w:cs="Arial"/>
          <w:sz w:val="24"/>
          <w:szCs w:val="24"/>
        </w:rPr>
        <w:t xml:space="preserve"> </w:t>
      </w:r>
      <w:r w:rsidR="005820A2">
        <w:rPr>
          <w:rFonts w:ascii="Arial" w:hAnsi="Arial" w:cs="Arial"/>
          <w:sz w:val="24"/>
          <w:szCs w:val="24"/>
        </w:rPr>
        <w:t>h</w:t>
      </w:r>
      <w:r w:rsidR="00E10974">
        <w:rPr>
          <w:rFonts w:ascii="Arial" w:hAnsi="Arial" w:cs="Arial"/>
          <w:sz w:val="24"/>
          <w:szCs w:val="24"/>
        </w:rPr>
        <w:t>e</w:t>
      </w:r>
      <w:r w:rsidR="00C40418">
        <w:rPr>
          <w:rFonts w:ascii="Arial" w:hAnsi="Arial" w:cs="Arial"/>
          <w:sz w:val="24"/>
          <w:szCs w:val="24"/>
        </w:rPr>
        <w:t xml:space="preserve"> and Mannekie consumed the </w:t>
      </w:r>
      <w:r w:rsidR="00965A9F">
        <w:rPr>
          <w:rFonts w:ascii="Arial" w:hAnsi="Arial" w:cs="Arial"/>
          <w:sz w:val="24"/>
          <w:szCs w:val="24"/>
        </w:rPr>
        <w:t>wine. Whilst</w:t>
      </w:r>
      <w:r w:rsidR="00E10974">
        <w:rPr>
          <w:rFonts w:ascii="Arial" w:hAnsi="Arial" w:cs="Arial"/>
          <w:sz w:val="24"/>
          <w:szCs w:val="24"/>
        </w:rPr>
        <w:t xml:space="preserve"> enjoying their wine, Marlyn told him </w:t>
      </w:r>
      <w:r w:rsidR="00C40418">
        <w:rPr>
          <w:rFonts w:ascii="Arial" w:hAnsi="Arial" w:cs="Arial"/>
          <w:sz w:val="24"/>
          <w:szCs w:val="24"/>
        </w:rPr>
        <w:t>that</w:t>
      </w:r>
      <w:r w:rsidR="00463FEE">
        <w:rPr>
          <w:rFonts w:ascii="Arial" w:hAnsi="Arial" w:cs="Arial"/>
          <w:sz w:val="24"/>
          <w:szCs w:val="24"/>
        </w:rPr>
        <w:t xml:space="preserve"> whilst she was</w:t>
      </w:r>
      <w:r w:rsidR="00C40418">
        <w:rPr>
          <w:rFonts w:ascii="Arial" w:hAnsi="Arial" w:cs="Arial"/>
          <w:sz w:val="24"/>
          <w:szCs w:val="24"/>
        </w:rPr>
        <w:t xml:space="preserve"> staying with </w:t>
      </w:r>
      <w:r w:rsidR="00CD7D1E">
        <w:rPr>
          <w:rFonts w:ascii="Arial" w:hAnsi="Arial" w:cs="Arial"/>
          <w:sz w:val="24"/>
          <w:szCs w:val="24"/>
        </w:rPr>
        <w:t xml:space="preserve">Ms. </w:t>
      </w:r>
      <w:r w:rsidR="00C40418">
        <w:rPr>
          <w:rFonts w:ascii="Arial" w:hAnsi="Arial" w:cs="Arial"/>
          <w:sz w:val="24"/>
          <w:szCs w:val="24"/>
        </w:rPr>
        <w:t xml:space="preserve">Stella </w:t>
      </w:r>
      <w:r w:rsidR="003863D5">
        <w:rPr>
          <w:rFonts w:ascii="Arial" w:hAnsi="Arial" w:cs="Arial"/>
          <w:sz w:val="24"/>
          <w:szCs w:val="24"/>
        </w:rPr>
        <w:t>,</w:t>
      </w:r>
      <w:r w:rsidR="00C40418">
        <w:rPr>
          <w:rFonts w:ascii="Arial" w:hAnsi="Arial" w:cs="Arial"/>
          <w:sz w:val="24"/>
          <w:szCs w:val="24"/>
        </w:rPr>
        <w:t>the deceased’s mother</w:t>
      </w:r>
      <w:r w:rsidR="003863D5">
        <w:rPr>
          <w:rFonts w:ascii="Arial" w:hAnsi="Arial" w:cs="Arial"/>
          <w:sz w:val="24"/>
          <w:szCs w:val="24"/>
        </w:rPr>
        <w:t xml:space="preserve">, </w:t>
      </w:r>
      <w:r w:rsidR="00CD7D1E">
        <w:rPr>
          <w:rFonts w:ascii="Arial" w:hAnsi="Arial" w:cs="Arial"/>
          <w:sz w:val="24"/>
          <w:szCs w:val="24"/>
        </w:rPr>
        <w:t xml:space="preserve">Ms. </w:t>
      </w:r>
      <w:r w:rsidR="003863D5">
        <w:rPr>
          <w:rFonts w:ascii="Arial" w:hAnsi="Arial" w:cs="Arial"/>
          <w:sz w:val="24"/>
          <w:szCs w:val="24"/>
        </w:rPr>
        <w:t>Stella told her that he was</w:t>
      </w:r>
      <w:r w:rsidR="00C40418">
        <w:rPr>
          <w:rFonts w:ascii="Arial" w:hAnsi="Arial" w:cs="Arial"/>
          <w:sz w:val="24"/>
          <w:szCs w:val="24"/>
        </w:rPr>
        <w:t xml:space="preserve"> not the biological father</w:t>
      </w:r>
      <w:r w:rsidR="003863D5">
        <w:rPr>
          <w:rFonts w:ascii="Arial" w:hAnsi="Arial" w:cs="Arial"/>
          <w:sz w:val="24"/>
          <w:szCs w:val="24"/>
        </w:rPr>
        <w:t xml:space="preserve"> of the deceased and he</w:t>
      </w:r>
      <w:r w:rsidR="00C40418">
        <w:rPr>
          <w:rFonts w:ascii="Arial" w:hAnsi="Arial" w:cs="Arial"/>
          <w:sz w:val="24"/>
          <w:szCs w:val="24"/>
        </w:rPr>
        <w:t xml:space="preserve"> said</w:t>
      </w:r>
      <w:r w:rsidR="003863D5">
        <w:rPr>
          <w:rFonts w:ascii="Arial" w:hAnsi="Arial" w:cs="Arial"/>
          <w:sz w:val="24"/>
          <w:szCs w:val="24"/>
        </w:rPr>
        <w:t xml:space="preserve"> to her “</w:t>
      </w:r>
      <w:r w:rsidR="00C40418">
        <w:rPr>
          <w:rFonts w:ascii="Arial" w:hAnsi="Arial" w:cs="Arial"/>
          <w:sz w:val="24"/>
          <w:szCs w:val="24"/>
        </w:rPr>
        <w:t>you people from Katutura likes stories and why did you not tell me earlier.</w:t>
      </w:r>
      <w:r w:rsidR="003863D5">
        <w:rPr>
          <w:rFonts w:ascii="Arial" w:hAnsi="Arial" w:cs="Arial"/>
          <w:sz w:val="24"/>
          <w:szCs w:val="24"/>
        </w:rPr>
        <w:t>”</w:t>
      </w:r>
      <w:r w:rsidR="00C40418">
        <w:rPr>
          <w:rFonts w:ascii="Arial" w:hAnsi="Arial" w:cs="Arial"/>
          <w:sz w:val="24"/>
          <w:szCs w:val="24"/>
        </w:rPr>
        <w:t xml:space="preserve"> </w:t>
      </w:r>
      <w:r w:rsidR="00965A9F">
        <w:rPr>
          <w:rFonts w:ascii="Arial" w:hAnsi="Arial" w:cs="Arial"/>
          <w:sz w:val="24"/>
          <w:szCs w:val="24"/>
        </w:rPr>
        <w:t>He</w:t>
      </w:r>
      <w:r w:rsidR="003863D5">
        <w:rPr>
          <w:rFonts w:ascii="Arial" w:hAnsi="Arial" w:cs="Arial"/>
          <w:sz w:val="24"/>
          <w:szCs w:val="24"/>
        </w:rPr>
        <w:t xml:space="preserve"> then told her that he did not like such things and that he would not come again to her house</w:t>
      </w:r>
      <w:r w:rsidR="00965A9F">
        <w:rPr>
          <w:rFonts w:ascii="Arial" w:hAnsi="Arial" w:cs="Arial"/>
          <w:sz w:val="24"/>
          <w:szCs w:val="24"/>
        </w:rPr>
        <w:t>,</w:t>
      </w:r>
      <w:r w:rsidR="003863D5">
        <w:rPr>
          <w:rFonts w:ascii="Arial" w:hAnsi="Arial" w:cs="Arial"/>
          <w:sz w:val="24"/>
          <w:szCs w:val="24"/>
        </w:rPr>
        <w:t xml:space="preserve"> he then </w:t>
      </w:r>
      <w:r w:rsidR="00965A9F">
        <w:rPr>
          <w:rFonts w:ascii="Arial" w:hAnsi="Arial" w:cs="Arial"/>
          <w:sz w:val="24"/>
          <w:szCs w:val="24"/>
        </w:rPr>
        <w:t>left. That</w:t>
      </w:r>
      <w:r w:rsidR="003863D5">
        <w:rPr>
          <w:rFonts w:ascii="Arial" w:hAnsi="Arial" w:cs="Arial"/>
          <w:sz w:val="24"/>
          <w:szCs w:val="24"/>
        </w:rPr>
        <w:t xml:space="preserve"> was </w:t>
      </w:r>
      <w:r w:rsidR="00FE6FF5">
        <w:rPr>
          <w:rFonts w:ascii="Arial" w:hAnsi="Arial" w:cs="Arial"/>
          <w:sz w:val="24"/>
          <w:szCs w:val="24"/>
        </w:rPr>
        <w:t>around 21h30 to 22h00.</w:t>
      </w:r>
    </w:p>
    <w:p w:rsidR="005820A2" w:rsidRDefault="005820A2" w:rsidP="00C40418">
      <w:pPr>
        <w:spacing w:line="360" w:lineRule="auto"/>
        <w:rPr>
          <w:rFonts w:ascii="Arial" w:hAnsi="Arial" w:cs="Arial"/>
          <w:sz w:val="24"/>
          <w:szCs w:val="24"/>
        </w:rPr>
      </w:pPr>
    </w:p>
    <w:p w:rsidR="00CD7D1E" w:rsidRDefault="0007190B" w:rsidP="00C40418">
      <w:pPr>
        <w:spacing w:line="360" w:lineRule="auto"/>
        <w:rPr>
          <w:rFonts w:ascii="Arial" w:hAnsi="Arial" w:cs="Arial"/>
          <w:sz w:val="24"/>
          <w:szCs w:val="24"/>
        </w:rPr>
      </w:pPr>
      <w:r>
        <w:rPr>
          <w:rFonts w:ascii="Arial" w:hAnsi="Arial" w:cs="Arial"/>
          <w:sz w:val="24"/>
          <w:szCs w:val="24"/>
        </w:rPr>
        <w:t>[1</w:t>
      </w:r>
      <w:r w:rsidR="00675A25">
        <w:rPr>
          <w:rFonts w:ascii="Arial" w:hAnsi="Arial" w:cs="Arial"/>
          <w:sz w:val="24"/>
          <w:szCs w:val="24"/>
        </w:rPr>
        <w:t>4</w:t>
      </w:r>
      <w:r>
        <w:rPr>
          <w:rFonts w:ascii="Arial" w:hAnsi="Arial" w:cs="Arial"/>
          <w:sz w:val="24"/>
          <w:szCs w:val="24"/>
        </w:rPr>
        <w:t>]</w:t>
      </w:r>
      <w:r w:rsidR="00514417">
        <w:rPr>
          <w:rFonts w:ascii="Arial" w:hAnsi="Arial" w:cs="Arial"/>
          <w:sz w:val="24"/>
          <w:szCs w:val="24"/>
        </w:rPr>
        <w:tab/>
      </w:r>
      <w:r w:rsidR="00FE6FF5">
        <w:rPr>
          <w:rFonts w:ascii="Arial" w:hAnsi="Arial" w:cs="Arial"/>
          <w:sz w:val="24"/>
          <w:szCs w:val="24"/>
        </w:rPr>
        <w:t xml:space="preserve">He walked back home and </w:t>
      </w:r>
      <w:r w:rsidR="00514417">
        <w:rPr>
          <w:rFonts w:ascii="Arial" w:hAnsi="Arial" w:cs="Arial"/>
          <w:sz w:val="24"/>
          <w:szCs w:val="24"/>
        </w:rPr>
        <w:t>s</w:t>
      </w:r>
      <w:r w:rsidR="00CD7D1E">
        <w:rPr>
          <w:rFonts w:ascii="Arial" w:hAnsi="Arial" w:cs="Arial"/>
          <w:sz w:val="24"/>
          <w:szCs w:val="24"/>
        </w:rPr>
        <w:t>aw M</w:t>
      </w:r>
      <w:r w:rsidR="00C40418">
        <w:rPr>
          <w:rFonts w:ascii="Arial" w:hAnsi="Arial" w:cs="Arial"/>
          <w:sz w:val="24"/>
          <w:szCs w:val="24"/>
        </w:rPr>
        <w:t>eme Nangul</w:t>
      </w:r>
      <w:r w:rsidR="006F195B">
        <w:rPr>
          <w:rFonts w:ascii="Arial" w:hAnsi="Arial" w:cs="Arial"/>
          <w:sz w:val="24"/>
          <w:szCs w:val="24"/>
        </w:rPr>
        <w:t xml:space="preserve">a busy packing her stuff, when he came into the yard he saw </w:t>
      </w:r>
      <w:r w:rsidR="00CD7D1E">
        <w:rPr>
          <w:rFonts w:ascii="Arial" w:hAnsi="Arial" w:cs="Arial"/>
          <w:sz w:val="24"/>
          <w:szCs w:val="24"/>
        </w:rPr>
        <w:t xml:space="preserve">Mr. </w:t>
      </w:r>
      <w:r w:rsidR="00965A9F">
        <w:rPr>
          <w:rFonts w:ascii="Arial" w:hAnsi="Arial" w:cs="Arial"/>
          <w:sz w:val="24"/>
          <w:szCs w:val="24"/>
        </w:rPr>
        <w:t>Shi</w:t>
      </w:r>
      <w:r w:rsidR="00514417">
        <w:rPr>
          <w:rFonts w:ascii="Arial" w:hAnsi="Arial" w:cs="Arial"/>
          <w:sz w:val="24"/>
          <w:szCs w:val="24"/>
        </w:rPr>
        <w:t>i</w:t>
      </w:r>
      <w:r w:rsidR="00965A9F">
        <w:rPr>
          <w:rFonts w:ascii="Arial" w:hAnsi="Arial" w:cs="Arial"/>
          <w:sz w:val="24"/>
          <w:szCs w:val="24"/>
        </w:rPr>
        <w:t>m</w:t>
      </w:r>
      <w:r w:rsidR="00514417">
        <w:rPr>
          <w:rFonts w:ascii="Arial" w:hAnsi="Arial" w:cs="Arial"/>
          <w:sz w:val="24"/>
          <w:szCs w:val="24"/>
        </w:rPr>
        <w:t>i</w:t>
      </w:r>
      <w:r w:rsidR="00965A9F">
        <w:rPr>
          <w:rFonts w:ascii="Arial" w:hAnsi="Arial" w:cs="Arial"/>
          <w:sz w:val="24"/>
          <w:szCs w:val="24"/>
        </w:rPr>
        <w:t>’s</w:t>
      </w:r>
      <w:r w:rsidR="006F195B">
        <w:rPr>
          <w:rFonts w:ascii="Arial" w:hAnsi="Arial" w:cs="Arial"/>
          <w:sz w:val="24"/>
          <w:szCs w:val="24"/>
        </w:rPr>
        <w:t xml:space="preserve"> lights were on. He greeted </w:t>
      </w:r>
      <w:r w:rsidR="00CD7D1E">
        <w:rPr>
          <w:rFonts w:ascii="Arial" w:hAnsi="Arial" w:cs="Arial"/>
          <w:sz w:val="24"/>
          <w:szCs w:val="24"/>
        </w:rPr>
        <w:t xml:space="preserve">Mr. </w:t>
      </w:r>
      <w:r w:rsidR="006F195B">
        <w:rPr>
          <w:rFonts w:ascii="Arial" w:hAnsi="Arial" w:cs="Arial"/>
          <w:sz w:val="24"/>
          <w:szCs w:val="24"/>
        </w:rPr>
        <w:t>Sh</w:t>
      </w:r>
      <w:r w:rsidR="00514417">
        <w:rPr>
          <w:rFonts w:ascii="Arial" w:hAnsi="Arial" w:cs="Arial"/>
          <w:sz w:val="24"/>
          <w:szCs w:val="24"/>
        </w:rPr>
        <w:t>i</w:t>
      </w:r>
      <w:r w:rsidR="006F195B">
        <w:rPr>
          <w:rFonts w:ascii="Arial" w:hAnsi="Arial" w:cs="Arial"/>
          <w:sz w:val="24"/>
          <w:szCs w:val="24"/>
        </w:rPr>
        <w:t>imi</w:t>
      </w:r>
      <w:r w:rsidR="00C40418">
        <w:rPr>
          <w:rFonts w:ascii="Arial" w:hAnsi="Arial" w:cs="Arial"/>
          <w:sz w:val="24"/>
          <w:szCs w:val="24"/>
        </w:rPr>
        <w:t xml:space="preserve"> </w:t>
      </w:r>
      <w:r w:rsidR="00965A9F">
        <w:rPr>
          <w:rFonts w:ascii="Arial" w:hAnsi="Arial" w:cs="Arial"/>
          <w:sz w:val="24"/>
          <w:szCs w:val="24"/>
        </w:rPr>
        <w:t xml:space="preserve">and </w:t>
      </w:r>
      <w:r w:rsidR="00CD7D1E">
        <w:rPr>
          <w:rFonts w:ascii="Arial" w:hAnsi="Arial" w:cs="Arial"/>
          <w:sz w:val="24"/>
          <w:szCs w:val="24"/>
        </w:rPr>
        <w:t xml:space="preserve">Mr. </w:t>
      </w:r>
      <w:r w:rsidR="00965A9F">
        <w:rPr>
          <w:rFonts w:ascii="Arial" w:hAnsi="Arial" w:cs="Arial"/>
          <w:sz w:val="24"/>
          <w:szCs w:val="24"/>
        </w:rPr>
        <w:t>Sh</w:t>
      </w:r>
      <w:r w:rsidR="00514417">
        <w:rPr>
          <w:rFonts w:ascii="Arial" w:hAnsi="Arial" w:cs="Arial"/>
          <w:sz w:val="24"/>
          <w:szCs w:val="24"/>
        </w:rPr>
        <w:t>i</w:t>
      </w:r>
      <w:r w:rsidR="00965A9F">
        <w:rPr>
          <w:rFonts w:ascii="Arial" w:hAnsi="Arial" w:cs="Arial"/>
          <w:sz w:val="24"/>
          <w:szCs w:val="24"/>
        </w:rPr>
        <w:t>imi</w:t>
      </w:r>
      <w:r w:rsidR="006F195B">
        <w:rPr>
          <w:rFonts w:ascii="Arial" w:hAnsi="Arial" w:cs="Arial"/>
          <w:sz w:val="24"/>
          <w:szCs w:val="24"/>
        </w:rPr>
        <w:t xml:space="preserve"> greeted him back. He opened </w:t>
      </w:r>
      <w:r w:rsidR="00965A9F">
        <w:rPr>
          <w:rFonts w:ascii="Arial" w:hAnsi="Arial" w:cs="Arial"/>
          <w:sz w:val="24"/>
          <w:szCs w:val="24"/>
        </w:rPr>
        <w:t>the padlock of</w:t>
      </w:r>
      <w:r w:rsidR="006F195B">
        <w:rPr>
          <w:rFonts w:ascii="Arial" w:hAnsi="Arial" w:cs="Arial"/>
          <w:sz w:val="24"/>
          <w:szCs w:val="24"/>
        </w:rPr>
        <w:t xml:space="preserve"> his room and he </w:t>
      </w:r>
      <w:r w:rsidR="00965A9F">
        <w:rPr>
          <w:rFonts w:ascii="Arial" w:hAnsi="Arial" w:cs="Arial"/>
          <w:sz w:val="24"/>
          <w:szCs w:val="24"/>
        </w:rPr>
        <w:t>entered. The</w:t>
      </w:r>
      <w:r w:rsidR="006F195B">
        <w:rPr>
          <w:rFonts w:ascii="Arial" w:hAnsi="Arial" w:cs="Arial"/>
          <w:sz w:val="24"/>
          <w:szCs w:val="24"/>
        </w:rPr>
        <w:t xml:space="preserve"> </w:t>
      </w:r>
      <w:r w:rsidR="00965A9F">
        <w:rPr>
          <w:rFonts w:ascii="Arial" w:hAnsi="Arial" w:cs="Arial"/>
          <w:sz w:val="24"/>
          <w:szCs w:val="24"/>
        </w:rPr>
        <w:t>deceased also entered and he</w:t>
      </w:r>
      <w:r w:rsidR="00C40418">
        <w:rPr>
          <w:rFonts w:ascii="Arial" w:hAnsi="Arial" w:cs="Arial"/>
          <w:sz w:val="24"/>
          <w:szCs w:val="24"/>
        </w:rPr>
        <w:t xml:space="preserve"> told</w:t>
      </w:r>
      <w:r w:rsidR="00AC3BE6">
        <w:rPr>
          <w:rFonts w:ascii="Arial" w:hAnsi="Arial" w:cs="Arial"/>
          <w:sz w:val="24"/>
          <w:szCs w:val="24"/>
        </w:rPr>
        <w:t xml:space="preserve"> the deceased to close the door which he did. He lay on his bed. After a few minutes the deceased started crying and he told him that he was making a noise. W</w:t>
      </w:r>
      <w:r w:rsidR="00C40418">
        <w:rPr>
          <w:rFonts w:ascii="Arial" w:hAnsi="Arial" w:cs="Arial"/>
          <w:sz w:val="24"/>
          <w:szCs w:val="24"/>
        </w:rPr>
        <w:t xml:space="preserve">hile </w:t>
      </w:r>
      <w:r w:rsidR="00AC3BE6">
        <w:rPr>
          <w:rFonts w:ascii="Arial" w:hAnsi="Arial" w:cs="Arial"/>
          <w:sz w:val="24"/>
          <w:szCs w:val="24"/>
        </w:rPr>
        <w:t>t</w:t>
      </w:r>
      <w:r w:rsidR="00C40418">
        <w:rPr>
          <w:rFonts w:ascii="Arial" w:hAnsi="Arial" w:cs="Arial"/>
          <w:sz w:val="24"/>
          <w:szCs w:val="24"/>
        </w:rPr>
        <w:t>he</w:t>
      </w:r>
      <w:r w:rsidR="00AC3BE6">
        <w:rPr>
          <w:rFonts w:ascii="Arial" w:hAnsi="Arial" w:cs="Arial"/>
          <w:sz w:val="24"/>
          <w:szCs w:val="24"/>
        </w:rPr>
        <w:t xml:space="preserve"> </w:t>
      </w:r>
      <w:r w:rsidR="00965A9F">
        <w:rPr>
          <w:rFonts w:ascii="Arial" w:hAnsi="Arial" w:cs="Arial"/>
          <w:sz w:val="24"/>
          <w:szCs w:val="24"/>
        </w:rPr>
        <w:t>deceased was</w:t>
      </w:r>
      <w:r w:rsidR="00C40418">
        <w:rPr>
          <w:rFonts w:ascii="Arial" w:hAnsi="Arial" w:cs="Arial"/>
          <w:sz w:val="24"/>
          <w:szCs w:val="24"/>
        </w:rPr>
        <w:t xml:space="preserve"> screaming</w:t>
      </w:r>
      <w:r w:rsidR="00AC3BE6">
        <w:rPr>
          <w:rFonts w:ascii="Arial" w:hAnsi="Arial" w:cs="Arial"/>
          <w:sz w:val="24"/>
          <w:szCs w:val="24"/>
        </w:rPr>
        <w:t>, he</w:t>
      </w:r>
      <w:r w:rsidR="00C40418">
        <w:rPr>
          <w:rFonts w:ascii="Arial" w:hAnsi="Arial" w:cs="Arial"/>
          <w:sz w:val="24"/>
          <w:szCs w:val="24"/>
        </w:rPr>
        <w:t xml:space="preserve"> heard the door being shut, the door on the ground is rubbing on the </w:t>
      </w:r>
      <w:r w:rsidR="00965A9F">
        <w:rPr>
          <w:rFonts w:ascii="Arial" w:hAnsi="Arial" w:cs="Arial"/>
          <w:sz w:val="24"/>
          <w:szCs w:val="24"/>
        </w:rPr>
        <w:t>floor. He then</w:t>
      </w:r>
      <w:r w:rsidR="00EA67C5">
        <w:rPr>
          <w:rFonts w:ascii="Arial" w:hAnsi="Arial" w:cs="Arial"/>
          <w:sz w:val="24"/>
          <w:szCs w:val="24"/>
        </w:rPr>
        <w:t xml:space="preserve"> saw </w:t>
      </w:r>
      <w:r w:rsidR="00CD7D1E">
        <w:rPr>
          <w:rFonts w:ascii="Arial" w:hAnsi="Arial" w:cs="Arial"/>
          <w:sz w:val="24"/>
          <w:szCs w:val="24"/>
        </w:rPr>
        <w:t xml:space="preserve">Mr. </w:t>
      </w:r>
      <w:r w:rsidR="00EA67C5">
        <w:rPr>
          <w:rFonts w:ascii="Arial" w:hAnsi="Arial" w:cs="Arial"/>
          <w:sz w:val="24"/>
          <w:szCs w:val="24"/>
        </w:rPr>
        <w:t>Shiimi in</w:t>
      </w:r>
      <w:r w:rsidR="00AC3BE6">
        <w:rPr>
          <w:rFonts w:ascii="Arial" w:hAnsi="Arial" w:cs="Arial"/>
          <w:sz w:val="24"/>
          <w:szCs w:val="24"/>
        </w:rPr>
        <w:t xml:space="preserve"> the </w:t>
      </w:r>
      <w:r w:rsidR="00965A9F">
        <w:rPr>
          <w:rFonts w:ascii="Arial" w:hAnsi="Arial" w:cs="Arial"/>
          <w:sz w:val="24"/>
          <w:szCs w:val="24"/>
        </w:rPr>
        <w:t xml:space="preserve">room. </w:t>
      </w:r>
    </w:p>
    <w:p w:rsidR="00CD7D1E" w:rsidRDefault="00CD7D1E" w:rsidP="00C40418">
      <w:pPr>
        <w:spacing w:line="360" w:lineRule="auto"/>
        <w:rPr>
          <w:rFonts w:ascii="Arial" w:hAnsi="Arial" w:cs="Arial"/>
          <w:sz w:val="24"/>
          <w:szCs w:val="24"/>
        </w:rPr>
      </w:pPr>
    </w:p>
    <w:p w:rsidR="00C40418" w:rsidRDefault="00675A25" w:rsidP="00C40418">
      <w:pPr>
        <w:spacing w:line="360" w:lineRule="auto"/>
        <w:rPr>
          <w:rFonts w:ascii="Arial" w:hAnsi="Arial" w:cs="Arial"/>
          <w:sz w:val="24"/>
          <w:szCs w:val="24"/>
        </w:rPr>
      </w:pPr>
      <w:r>
        <w:rPr>
          <w:rFonts w:ascii="Arial" w:hAnsi="Arial" w:cs="Arial"/>
          <w:sz w:val="24"/>
          <w:szCs w:val="24"/>
        </w:rPr>
        <w:t>[15</w:t>
      </w:r>
      <w:r w:rsidR="00CD7D1E">
        <w:rPr>
          <w:rFonts w:ascii="Arial" w:hAnsi="Arial" w:cs="Arial"/>
          <w:sz w:val="24"/>
          <w:szCs w:val="24"/>
        </w:rPr>
        <w:t>]</w:t>
      </w:r>
      <w:r w:rsidR="00CD7D1E">
        <w:rPr>
          <w:rFonts w:ascii="Arial" w:hAnsi="Arial" w:cs="Arial"/>
          <w:sz w:val="24"/>
          <w:szCs w:val="24"/>
        </w:rPr>
        <w:tab/>
      </w:r>
      <w:r w:rsidR="00965A9F">
        <w:rPr>
          <w:rFonts w:ascii="Arial" w:hAnsi="Arial" w:cs="Arial"/>
          <w:sz w:val="24"/>
          <w:szCs w:val="24"/>
        </w:rPr>
        <w:t>He could</w:t>
      </w:r>
      <w:r w:rsidR="00EA67C5">
        <w:rPr>
          <w:rFonts w:ascii="Arial" w:hAnsi="Arial" w:cs="Arial"/>
          <w:sz w:val="24"/>
          <w:szCs w:val="24"/>
        </w:rPr>
        <w:t xml:space="preserve"> not see him entering because he</w:t>
      </w:r>
      <w:r w:rsidR="00C40418">
        <w:rPr>
          <w:rFonts w:ascii="Arial" w:hAnsi="Arial" w:cs="Arial"/>
          <w:sz w:val="24"/>
          <w:szCs w:val="24"/>
        </w:rPr>
        <w:t xml:space="preserve"> was lying</w:t>
      </w:r>
      <w:r w:rsidR="00EA67C5">
        <w:rPr>
          <w:rFonts w:ascii="Arial" w:hAnsi="Arial" w:cs="Arial"/>
          <w:sz w:val="24"/>
          <w:szCs w:val="24"/>
        </w:rPr>
        <w:t xml:space="preserve"> on the bed and there is no door in the sleeping </w:t>
      </w:r>
      <w:r w:rsidR="00965A9F">
        <w:rPr>
          <w:rFonts w:ascii="Arial" w:hAnsi="Arial" w:cs="Arial"/>
          <w:sz w:val="24"/>
          <w:szCs w:val="24"/>
        </w:rPr>
        <w:t>room, it</w:t>
      </w:r>
      <w:r w:rsidR="00C40418">
        <w:rPr>
          <w:rFonts w:ascii="Arial" w:hAnsi="Arial" w:cs="Arial"/>
          <w:sz w:val="24"/>
          <w:szCs w:val="24"/>
        </w:rPr>
        <w:t xml:space="preserve"> is only </w:t>
      </w:r>
      <w:r w:rsidR="00CD7D1E">
        <w:rPr>
          <w:rFonts w:ascii="Arial" w:hAnsi="Arial" w:cs="Arial"/>
          <w:sz w:val="24"/>
          <w:szCs w:val="24"/>
        </w:rPr>
        <w:t xml:space="preserve">a door </w:t>
      </w:r>
      <w:r w:rsidR="00C40418">
        <w:rPr>
          <w:rFonts w:ascii="Arial" w:hAnsi="Arial" w:cs="Arial"/>
          <w:sz w:val="24"/>
          <w:szCs w:val="24"/>
        </w:rPr>
        <w:t>frame</w:t>
      </w:r>
      <w:r w:rsidR="00CD7D1E">
        <w:rPr>
          <w:rFonts w:ascii="Arial" w:hAnsi="Arial" w:cs="Arial"/>
          <w:sz w:val="24"/>
          <w:szCs w:val="24"/>
        </w:rPr>
        <w:t xml:space="preserve"> that is visible,</w:t>
      </w:r>
      <w:r w:rsidR="00C40418">
        <w:rPr>
          <w:rFonts w:ascii="Arial" w:hAnsi="Arial" w:cs="Arial"/>
          <w:sz w:val="24"/>
          <w:szCs w:val="24"/>
        </w:rPr>
        <w:t xml:space="preserve"> if you are in the bedroom yo</w:t>
      </w:r>
      <w:r w:rsidR="00EA67C5">
        <w:rPr>
          <w:rFonts w:ascii="Arial" w:hAnsi="Arial" w:cs="Arial"/>
          <w:sz w:val="24"/>
          <w:szCs w:val="24"/>
        </w:rPr>
        <w:t xml:space="preserve">u can see in the sitting room. He testified that he saw </w:t>
      </w:r>
      <w:r w:rsidR="00CD7D1E">
        <w:rPr>
          <w:rFonts w:ascii="Arial" w:hAnsi="Arial" w:cs="Arial"/>
          <w:sz w:val="24"/>
          <w:szCs w:val="24"/>
        </w:rPr>
        <w:t xml:space="preserve">Mr. </w:t>
      </w:r>
      <w:r w:rsidR="00EA67C5">
        <w:rPr>
          <w:rFonts w:ascii="Arial" w:hAnsi="Arial" w:cs="Arial"/>
          <w:sz w:val="24"/>
          <w:szCs w:val="24"/>
        </w:rPr>
        <w:t>Shi</w:t>
      </w:r>
      <w:r w:rsidR="00514417">
        <w:rPr>
          <w:rFonts w:ascii="Arial" w:hAnsi="Arial" w:cs="Arial"/>
          <w:sz w:val="24"/>
          <w:szCs w:val="24"/>
        </w:rPr>
        <w:t>i</w:t>
      </w:r>
      <w:r w:rsidR="00EA67C5">
        <w:rPr>
          <w:rFonts w:ascii="Arial" w:hAnsi="Arial" w:cs="Arial"/>
          <w:sz w:val="24"/>
          <w:szCs w:val="24"/>
        </w:rPr>
        <w:t>mi coming in when the deceased</w:t>
      </w:r>
      <w:r w:rsidR="00C40418">
        <w:rPr>
          <w:rFonts w:ascii="Arial" w:hAnsi="Arial" w:cs="Arial"/>
          <w:sz w:val="24"/>
          <w:szCs w:val="24"/>
        </w:rPr>
        <w:t xml:space="preserve"> wa</w:t>
      </w:r>
      <w:r w:rsidR="00EA67C5">
        <w:rPr>
          <w:rFonts w:ascii="Arial" w:hAnsi="Arial" w:cs="Arial"/>
          <w:sz w:val="24"/>
          <w:szCs w:val="24"/>
        </w:rPr>
        <w:t>s crying and he lifted the deceased up, not firmly and the deceased</w:t>
      </w:r>
      <w:r w:rsidR="00CD7D1E">
        <w:rPr>
          <w:rFonts w:ascii="Arial" w:hAnsi="Arial" w:cs="Arial"/>
          <w:sz w:val="24"/>
          <w:szCs w:val="24"/>
        </w:rPr>
        <w:t xml:space="preserve"> fell</w:t>
      </w:r>
      <w:r w:rsidR="00C40418">
        <w:rPr>
          <w:rFonts w:ascii="Arial" w:hAnsi="Arial" w:cs="Arial"/>
          <w:sz w:val="24"/>
          <w:szCs w:val="24"/>
        </w:rPr>
        <w:t xml:space="preserve"> </w:t>
      </w:r>
      <w:r w:rsidR="00EA67C5">
        <w:rPr>
          <w:rFonts w:ascii="Arial" w:hAnsi="Arial" w:cs="Arial"/>
          <w:sz w:val="24"/>
          <w:szCs w:val="24"/>
        </w:rPr>
        <w:t>to</w:t>
      </w:r>
      <w:r w:rsidR="00C40418">
        <w:rPr>
          <w:rFonts w:ascii="Arial" w:hAnsi="Arial" w:cs="Arial"/>
          <w:sz w:val="24"/>
          <w:szCs w:val="24"/>
        </w:rPr>
        <w:t xml:space="preserve"> the ground</w:t>
      </w:r>
      <w:r w:rsidR="00EA67C5">
        <w:rPr>
          <w:rFonts w:ascii="Arial" w:hAnsi="Arial" w:cs="Arial"/>
          <w:sz w:val="24"/>
          <w:szCs w:val="24"/>
        </w:rPr>
        <w:t xml:space="preserve"> and</w:t>
      </w:r>
      <w:r w:rsidR="00C40418">
        <w:rPr>
          <w:rFonts w:ascii="Arial" w:hAnsi="Arial" w:cs="Arial"/>
          <w:sz w:val="24"/>
          <w:szCs w:val="24"/>
        </w:rPr>
        <w:t xml:space="preserve"> w</w:t>
      </w:r>
      <w:r w:rsidR="00EA67C5">
        <w:rPr>
          <w:rFonts w:ascii="Arial" w:hAnsi="Arial" w:cs="Arial"/>
          <w:sz w:val="24"/>
          <w:szCs w:val="24"/>
        </w:rPr>
        <w:t xml:space="preserve">hen </w:t>
      </w:r>
      <w:r w:rsidR="00CD7D1E">
        <w:rPr>
          <w:rFonts w:ascii="Arial" w:hAnsi="Arial" w:cs="Arial"/>
          <w:sz w:val="24"/>
          <w:szCs w:val="24"/>
        </w:rPr>
        <w:t xml:space="preserve">Mr. </w:t>
      </w:r>
      <w:r w:rsidR="00EA67C5">
        <w:rPr>
          <w:rFonts w:ascii="Arial" w:hAnsi="Arial" w:cs="Arial"/>
          <w:sz w:val="24"/>
          <w:szCs w:val="24"/>
        </w:rPr>
        <w:t>Sh</w:t>
      </w:r>
      <w:r w:rsidR="00514417">
        <w:rPr>
          <w:rFonts w:ascii="Arial" w:hAnsi="Arial" w:cs="Arial"/>
          <w:sz w:val="24"/>
          <w:szCs w:val="24"/>
        </w:rPr>
        <w:t>i</w:t>
      </w:r>
      <w:r w:rsidR="00EA67C5">
        <w:rPr>
          <w:rFonts w:ascii="Arial" w:hAnsi="Arial" w:cs="Arial"/>
          <w:sz w:val="24"/>
          <w:szCs w:val="24"/>
        </w:rPr>
        <w:t xml:space="preserve">imi saw that he got up from the bed, </w:t>
      </w:r>
      <w:r w:rsidR="00CD7D1E">
        <w:rPr>
          <w:rFonts w:ascii="Arial" w:hAnsi="Arial" w:cs="Arial"/>
          <w:sz w:val="24"/>
          <w:szCs w:val="24"/>
        </w:rPr>
        <w:t xml:space="preserve">Mr. </w:t>
      </w:r>
      <w:r w:rsidR="00CD7D1E">
        <w:rPr>
          <w:rFonts w:ascii="Arial" w:hAnsi="Arial" w:cs="Arial"/>
          <w:sz w:val="24"/>
          <w:szCs w:val="24"/>
        </w:rPr>
        <w:lastRenderedPageBreak/>
        <w:t>Shiim</w:t>
      </w:r>
      <w:r w:rsidR="00EA67C5">
        <w:rPr>
          <w:rFonts w:ascii="Arial" w:hAnsi="Arial" w:cs="Arial"/>
          <w:sz w:val="24"/>
          <w:szCs w:val="24"/>
        </w:rPr>
        <w:t xml:space="preserve">i </w:t>
      </w:r>
      <w:r w:rsidR="00C40418">
        <w:rPr>
          <w:rFonts w:ascii="Arial" w:hAnsi="Arial" w:cs="Arial"/>
          <w:sz w:val="24"/>
          <w:szCs w:val="24"/>
        </w:rPr>
        <w:t>ran out and locked t</w:t>
      </w:r>
      <w:r w:rsidR="00EA67C5">
        <w:rPr>
          <w:rFonts w:ascii="Arial" w:hAnsi="Arial" w:cs="Arial"/>
          <w:sz w:val="24"/>
          <w:szCs w:val="24"/>
        </w:rPr>
        <w:t>he door from the outside. When he went to the dece</w:t>
      </w:r>
      <w:r w:rsidR="00986B58">
        <w:rPr>
          <w:rFonts w:ascii="Arial" w:hAnsi="Arial" w:cs="Arial"/>
          <w:sz w:val="24"/>
          <w:szCs w:val="24"/>
        </w:rPr>
        <w:t xml:space="preserve">ased he </w:t>
      </w:r>
      <w:r w:rsidR="00C40418">
        <w:rPr>
          <w:rFonts w:ascii="Arial" w:hAnsi="Arial" w:cs="Arial"/>
          <w:sz w:val="24"/>
          <w:szCs w:val="24"/>
        </w:rPr>
        <w:t>saw</w:t>
      </w:r>
      <w:r w:rsidR="00986B58">
        <w:rPr>
          <w:rFonts w:ascii="Arial" w:hAnsi="Arial" w:cs="Arial"/>
          <w:sz w:val="24"/>
          <w:szCs w:val="24"/>
        </w:rPr>
        <w:t xml:space="preserve"> that the deceased was lying on his stomach. When he came closer to the deceased, the deceased said: </w:t>
      </w:r>
      <w:r w:rsidR="00965A9F">
        <w:rPr>
          <w:rFonts w:ascii="Arial" w:hAnsi="Arial" w:cs="Arial"/>
          <w:sz w:val="24"/>
          <w:szCs w:val="24"/>
        </w:rPr>
        <w:t>“It</w:t>
      </w:r>
      <w:r w:rsidR="00C40418">
        <w:rPr>
          <w:rFonts w:ascii="Arial" w:hAnsi="Arial" w:cs="Arial"/>
          <w:sz w:val="24"/>
          <w:szCs w:val="24"/>
        </w:rPr>
        <w:t xml:space="preserve"> is Shiimi papa.</w:t>
      </w:r>
      <w:r w:rsidR="00986B58">
        <w:rPr>
          <w:rFonts w:ascii="Arial" w:hAnsi="Arial" w:cs="Arial"/>
          <w:sz w:val="24"/>
          <w:szCs w:val="24"/>
        </w:rPr>
        <w:t>” He</w:t>
      </w:r>
      <w:r w:rsidR="00C40418">
        <w:rPr>
          <w:rFonts w:ascii="Arial" w:hAnsi="Arial" w:cs="Arial"/>
          <w:sz w:val="24"/>
          <w:szCs w:val="24"/>
        </w:rPr>
        <w:t xml:space="preserve"> wa</w:t>
      </w:r>
      <w:r w:rsidR="00986B58">
        <w:rPr>
          <w:rFonts w:ascii="Arial" w:hAnsi="Arial" w:cs="Arial"/>
          <w:sz w:val="24"/>
          <w:szCs w:val="24"/>
        </w:rPr>
        <w:t xml:space="preserve">s just seated close to the </w:t>
      </w:r>
      <w:r w:rsidR="00AE2DC1">
        <w:rPr>
          <w:rFonts w:ascii="Arial" w:hAnsi="Arial" w:cs="Arial"/>
          <w:sz w:val="24"/>
          <w:szCs w:val="24"/>
        </w:rPr>
        <w:t>deceased and</w:t>
      </w:r>
      <w:r w:rsidR="00C40418">
        <w:rPr>
          <w:rFonts w:ascii="Arial" w:hAnsi="Arial" w:cs="Arial"/>
          <w:sz w:val="24"/>
          <w:szCs w:val="24"/>
        </w:rPr>
        <w:t xml:space="preserve"> did not know </w:t>
      </w:r>
      <w:r w:rsidR="00986B58">
        <w:rPr>
          <w:rFonts w:ascii="Arial" w:hAnsi="Arial" w:cs="Arial"/>
          <w:sz w:val="24"/>
          <w:szCs w:val="24"/>
        </w:rPr>
        <w:t>what to do, he was shocked, he picked up the deceased</w:t>
      </w:r>
      <w:r w:rsidR="00C40418">
        <w:rPr>
          <w:rFonts w:ascii="Arial" w:hAnsi="Arial" w:cs="Arial"/>
          <w:sz w:val="24"/>
          <w:szCs w:val="24"/>
        </w:rPr>
        <w:t xml:space="preserve"> and he was saying </w:t>
      </w:r>
      <w:r w:rsidR="00986B58">
        <w:rPr>
          <w:rFonts w:ascii="Arial" w:hAnsi="Arial" w:cs="Arial"/>
          <w:sz w:val="24"/>
          <w:szCs w:val="24"/>
        </w:rPr>
        <w:t>“</w:t>
      </w:r>
      <w:r w:rsidR="00C40418">
        <w:rPr>
          <w:rFonts w:ascii="Arial" w:hAnsi="Arial" w:cs="Arial"/>
          <w:sz w:val="24"/>
          <w:szCs w:val="24"/>
        </w:rPr>
        <w:t>I am feeling pain</w:t>
      </w:r>
      <w:r w:rsidR="00986B58">
        <w:rPr>
          <w:rFonts w:ascii="Arial" w:hAnsi="Arial" w:cs="Arial"/>
          <w:sz w:val="24"/>
          <w:szCs w:val="24"/>
        </w:rPr>
        <w:t>” on his right side</w:t>
      </w:r>
      <w:r w:rsidR="00CD7D1E">
        <w:rPr>
          <w:rFonts w:ascii="Arial" w:hAnsi="Arial" w:cs="Arial"/>
          <w:sz w:val="24"/>
          <w:szCs w:val="24"/>
        </w:rPr>
        <w:t>,</w:t>
      </w:r>
      <w:r w:rsidR="00C40418">
        <w:rPr>
          <w:rFonts w:ascii="Arial" w:hAnsi="Arial" w:cs="Arial"/>
          <w:sz w:val="24"/>
          <w:szCs w:val="24"/>
        </w:rPr>
        <w:t xml:space="preserve"> the arm and the head.</w:t>
      </w:r>
      <w:r w:rsidR="00514417">
        <w:rPr>
          <w:rFonts w:ascii="Arial" w:hAnsi="Arial" w:cs="Arial"/>
          <w:sz w:val="24"/>
          <w:szCs w:val="24"/>
        </w:rPr>
        <w:t>”</w:t>
      </w:r>
    </w:p>
    <w:p w:rsidR="00C40418" w:rsidRDefault="00C40418" w:rsidP="00C40418">
      <w:pPr>
        <w:spacing w:line="360" w:lineRule="auto"/>
        <w:rPr>
          <w:rFonts w:ascii="Arial" w:hAnsi="Arial" w:cs="Arial"/>
          <w:sz w:val="24"/>
          <w:szCs w:val="24"/>
        </w:rPr>
      </w:pPr>
    </w:p>
    <w:p w:rsidR="00C40418" w:rsidRDefault="0007190B" w:rsidP="00C40418">
      <w:pPr>
        <w:spacing w:line="360" w:lineRule="auto"/>
        <w:rPr>
          <w:rFonts w:ascii="Arial" w:hAnsi="Arial" w:cs="Arial"/>
          <w:sz w:val="24"/>
          <w:szCs w:val="24"/>
        </w:rPr>
      </w:pPr>
      <w:r>
        <w:rPr>
          <w:rFonts w:ascii="Arial" w:hAnsi="Arial" w:cs="Arial"/>
          <w:sz w:val="24"/>
          <w:szCs w:val="24"/>
        </w:rPr>
        <w:t>[1</w:t>
      </w:r>
      <w:r w:rsidR="00675A25">
        <w:rPr>
          <w:rFonts w:ascii="Arial" w:hAnsi="Arial" w:cs="Arial"/>
          <w:sz w:val="24"/>
          <w:szCs w:val="24"/>
        </w:rPr>
        <w:t>6</w:t>
      </w:r>
      <w:r w:rsidR="00C40418">
        <w:rPr>
          <w:rFonts w:ascii="Arial" w:hAnsi="Arial" w:cs="Arial"/>
          <w:sz w:val="24"/>
          <w:szCs w:val="24"/>
        </w:rPr>
        <w:t>]</w:t>
      </w:r>
      <w:r w:rsidR="00C40418">
        <w:rPr>
          <w:rFonts w:ascii="Arial" w:hAnsi="Arial" w:cs="Arial"/>
          <w:sz w:val="24"/>
          <w:szCs w:val="24"/>
        </w:rPr>
        <w:tab/>
      </w:r>
      <w:r w:rsidR="00986B58">
        <w:rPr>
          <w:rFonts w:ascii="Arial" w:hAnsi="Arial" w:cs="Arial"/>
          <w:sz w:val="24"/>
          <w:szCs w:val="24"/>
        </w:rPr>
        <w:t xml:space="preserve">He testified that </w:t>
      </w:r>
      <w:r w:rsidR="00CD7D1E">
        <w:rPr>
          <w:rFonts w:ascii="Arial" w:hAnsi="Arial" w:cs="Arial"/>
          <w:sz w:val="24"/>
          <w:szCs w:val="24"/>
        </w:rPr>
        <w:t xml:space="preserve">Ms. </w:t>
      </w:r>
      <w:r w:rsidR="00C40418">
        <w:rPr>
          <w:rFonts w:ascii="Arial" w:hAnsi="Arial" w:cs="Arial"/>
          <w:sz w:val="24"/>
          <w:szCs w:val="24"/>
        </w:rPr>
        <w:t>Roslyn was not at the window to see what</w:t>
      </w:r>
      <w:r w:rsidR="00986B58">
        <w:rPr>
          <w:rFonts w:ascii="Arial" w:hAnsi="Arial" w:cs="Arial"/>
          <w:sz w:val="24"/>
          <w:szCs w:val="24"/>
        </w:rPr>
        <w:t xml:space="preserve"> </w:t>
      </w:r>
      <w:r w:rsidR="00AE2DC1">
        <w:rPr>
          <w:rFonts w:ascii="Arial" w:hAnsi="Arial" w:cs="Arial"/>
          <w:sz w:val="24"/>
          <w:szCs w:val="24"/>
        </w:rPr>
        <w:t>had happened</w:t>
      </w:r>
      <w:r w:rsidR="00986B58">
        <w:rPr>
          <w:rFonts w:ascii="Arial" w:hAnsi="Arial" w:cs="Arial"/>
          <w:sz w:val="24"/>
          <w:szCs w:val="24"/>
        </w:rPr>
        <w:t xml:space="preserve">, it was only </w:t>
      </w:r>
      <w:r w:rsidR="00CD7D1E">
        <w:rPr>
          <w:rFonts w:ascii="Arial" w:hAnsi="Arial" w:cs="Arial"/>
          <w:sz w:val="24"/>
          <w:szCs w:val="24"/>
        </w:rPr>
        <w:t xml:space="preserve">Mr. </w:t>
      </w:r>
      <w:r w:rsidR="00986B58">
        <w:rPr>
          <w:rFonts w:ascii="Arial" w:hAnsi="Arial" w:cs="Arial"/>
          <w:sz w:val="24"/>
          <w:szCs w:val="24"/>
        </w:rPr>
        <w:t xml:space="preserve">Shiimi. Whilst he </w:t>
      </w:r>
      <w:r w:rsidR="00CD7D1E">
        <w:rPr>
          <w:rFonts w:ascii="Arial" w:hAnsi="Arial" w:cs="Arial"/>
          <w:sz w:val="24"/>
          <w:szCs w:val="24"/>
        </w:rPr>
        <w:t>was seated</w:t>
      </w:r>
      <w:r w:rsidR="00C40418">
        <w:rPr>
          <w:rFonts w:ascii="Arial" w:hAnsi="Arial" w:cs="Arial"/>
          <w:sz w:val="24"/>
          <w:szCs w:val="24"/>
        </w:rPr>
        <w:t xml:space="preserve"> th</w:t>
      </w:r>
      <w:r w:rsidR="00986B58">
        <w:rPr>
          <w:rFonts w:ascii="Arial" w:hAnsi="Arial" w:cs="Arial"/>
          <w:sz w:val="24"/>
          <w:szCs w:val="24"/>
        </w:rPr>
        <w:t>ere he</w:t>
      </w:r>
      <w:r w:rsidR="00CD7D1E">
        <w:rPr>
          <w:rFonts w:ascii="Arial" w:hAnsi="Arial" w:cs="Arial"/>
          <w:sz w:val="24"/>
          <w:szCs w:val="24"/>
        </w:rPr>
        <w:t xml:space="preserve"> saw M</w:t>
      </w:r>
      <w:r w:rsidR="00C40418">
        <w:rPr>
          <w:rFonts w:ascii="Arial" w:hAnsi="Arial" w:cs="Arial"/>
          <w:sz w:val="24"/>
          <w:szCs w:val="24"/>
        </w:rPr>
        <w:t>eme</w:t>
      </w:r>
      <w:r w:rsidR="00CD7D1E">
        <w:rPr>
          <w:rFonts w:ascii="Arial" w:hAnsi="Arial" w:cs="Arial"/>
          <w:sz w:val="24"/>
          <w:szCs w:val="24"/>
        </w:rPr>
        <w:t xml:space="preserve"> Nangula co</w:t>
      </w:r>
      <w:r w:rsidR="00986B58">
        <w:rPr>
          <w:rFonts w:ascii="Arial" w:hAnsi="Arial" w:cs="Arial"/>
          <w:sz w:val="24"/>
          <w:szCs w:val="24"/>
        </w:rPr>
        <w:t xml:space="preserve">me </w:t>
      </w:r>
      <w:r w:rsidR="00CD7D1E">
        <w:rPr>
          <w:rFonts w:ascii="Arial" w:hAnsi="Arial" w:cs="Arial"/>
          <w:sz w:val="24"/>
          <w:szCs w:val="24"/>
        </w:rPr>
        <w:t>to</w:t>
      </w:r>
      <w:r w:rsidR="00986B58">
        <w:rPr>
          <w:rFonts w:ascii="Arial" w:hAnsi="Arial" w:cs="Arial"/>
          <w:sz w:val="24"/>
          <w:szCs w:val="24"/>
        </w:rPr>
        <w:t xml:space="preserve"> the window and called him 3 times. He</w:t>
      </w:r>
      <w:r w:rsidR="00C40418">
        <w:rPr>
          <w:rFonts w:ascii="Arial" w:hAnsi="Arial" w:cs="Arial"/>
          <w:sz w:val="24"/>
          <w:szCs w:val="24"/>
        </w:rPr>
        <w:t xml:space="preserve"> got up</w:t>
      </w:r>
      <w:r w:rsidR="00986B58">
        <w:rPr>
          <w:rFonts w:ascii="Arial" w:hAnsi="Arial" w:cs="Arial"/>
          <w:sz w:val="24"/>
          <w:szCs w:val="24"/>
        </w:rPr>
        <w:t xml:space="preserve"> </w:t>
      </w:r>
      <w:r w:rsidR="00AE2DC1">
        <w:rPr>
          <w:rFonts w:ascii="Arial" w:hAnsi="Arial" w:cs="Arial"/>
          <w:sz w:val="24"/>
          <w:szCs w:val="24"/>
        </w:rPr>
        <w:t>and when</w:t>
      </w:r>
      <w:r w:rsidR="00986B58">
        <w:rPr>
          <w:rFonts w:ascii="Arial" w:hAnsi="Arial" w:cs="Arial"/>
          <w:sz w:val="24"/>
          <w:szCs w:val="24"/>
        </w:rPr>
        <w:t xml:space="preserve"> he</w:t>
      </w:r>
      <w:r w:rsidR="00C40418">
        <w:rPr>
          <w:rFonts w:ascii="Arial" w:hAnsi="Arial" w:cs="Arial"/>
          <w:sz w:val="24"/>
          <w:szCs w:val="24"/>
        </w:rPr>
        <w:t xml:space="preserve"> c</w:t>
      </w:r>
      <w:r w:rsidR="00986B58">
        <w:rPr>
          <w:rFonts w:ascii="Arial" w:hAnsi="Arial" w:cs="Arial"/>
          <w:sz w:val="24"/>
          <w:szCs w:val="24"/>
        </w:rPr>
        <w:t xml:space="preserve">ame to the door it was locked, he opened it and then he </w:t>
      </w:r>
      <w:r w:rsidR="00AE2DC1">
        <w:rPr>
          <w:rFonts w:ascii="Arial" w:hAnsi="Arial" w:cs="Arial"/>
          <w:sz w:val="24"/>
          <w:szCs w:val="24"/>
        </w:rPr>
        <w:t xml:space="preserve">saw </w:t>
      </w:r>
      <w:r w:rsidR="00CD7D1E">
        <w:rPr>
          <w:rFonts w:ascii="Arial" w:hAnsi="Arial" w:cs="Arial"/>
          <w:sz w:val="24"/>
          <w:szCs w:val="24"/>
        </w:rPr>
        <w:t xml:space="preserve">Mr. </w:t>
      </w:r>
      <w:r w:rsidR="00AE2DC1">
        <w:rPr>
          <w:rFonts w:ascii="Arial" w:hAnsi="Arial" w:cs="Arial"/>
          <w:sz w:val="24"/>
          <w:szCs w:val="24"/>
        </w:rPr>
        <w:t>Shiimi</w:t>
      </w:r>
      <w:r w:rsidR="00C40418">
        <w:rPr>
          <w:rFonts w:ascii="Arial" w:hAnsi="Arial" w:cs="Arial"/>
          <w:sz w:val="24"/>
          <w:szCs w:val="24"/>
        </w:rPr>
        <w:t xml:space="preserve"> with</w:t>
      </w:r>
      <w:r w:rsidR="00986B58">
        <w:rPr>
          <w:rFonts w:ascii="Arial" w:hAnsi="Arial" w:cs="Arial"/>
          <w:sz w:val="24"/>
          <w:szCs w:val="24"/>
        </w:rPr>
        <w:t xml:space="preserve"> the police. They did not ask him anything, they just told him</w:t>
      </w:r>
      <w:r w:rsidR="00C40418">
        <w:rPr>
          <w:rFonts w:ascii="Arial" w:hAnsi="Arial" w:cs="Arial"/>
          <w:sz w:val="24"/>
          <w:szCs w:val="24"/>
        </w:rPr>
        <w:t xml:space="preserve"> get in</w:t>
      </w:r>
      <w:r w:rsidR="00986B58">
        <w:rPr>
          <w:rFonts w:ascii="Arial" w:hAnsi="Arial" w:cs="Arial"/>
          <w:sz w:val="24"/>
          <w:szCs w:val="24"/>
        </w:rPr>
        <w:t>to</w:t>
      </w:r>
      <w:r w:rsidR="00C40418">
        <w:rPr>
          <w:rFonts w:ascii="Arial" w:hAnsi="Arial" w:cs="Arial"/>
          <w:sz w:val="24"/>
          <w:szCs w:val="24"/>
        </w:rPr>
        <w:t xml:space="preserve"> the police van. At the police st</w:t>
      </w:r>
      <w:r w:rsidR="003B0C1E">
        <w:rPr>
          <w:rFonts w:ascii="Arial" w:hAnsi="Arial" w:cs="Arial"/>
          <w:sz w:val="24"/>
          <w:szCs w:val="24"/>
        </w:rPr>
        <w:t xml:space="preserve">ation the police told him that he is charged with murder. In the morning a police officer by the name </w:t>
      </w:r>
      <w:r w:rsidR="00AE2DC1">
        <w:rPr>
          <w:rFonts w:ascii="Arial" w:hAnsi="Arial" w:cs="Arial"/>
          <w:sz w:val="24"/>
          <w:szCs w:val="24"/>
        </w:rPr>
        <w:t>of Nambahu</w:t>
      </w:r>
      <w:r w:rsidR="003B0C1E">
        <w:rPr>
          <w:rFonts w:ascii="Arial" w:hAnsi="Arial" w:cs="Arial"/>
          <w:sz w:val="24"/>
          <w:szCs w:val="24"/>
        </w:rPr>
        <w:t xml:space="preserve"> asked him what had happened and he said he could not remember. She gave him</w:t>
      </w:r>
      <w:r w:rsidR="00C40418">
        <w:rPr>
          <w:rFonts w:ascii="Arial" w:hAnsi="Arial" w:cs="Arial"/>
          <w:sz w:val="24"/>
          <w:szCs w:val="24"/>
        </w:rPr>
        <w:t xml:space="preserve"> a </w:t>
      </w:r>
      <w:r w:rsidR="003B0C1E">
        <w:rPr>
          <w:rFonts w:ascii="Arial" w:hAnsi="Arial" w:cs="Arial"/>
          <w:sz w:val="24"/>
          <w:szCs w:val="24"/>
        </w:rPr>
        <w:t xml:space="preserve">paper to sign which he </w:t>
      </w:r>
      <w:r w:rsidR="00AE2DC1">
        <w:rPr>
          <w:rFonts w:ascii="Arial" w:hAnsi="Arial" w:cs="Arial"/>
          <w:sz w:val="24"/>
          <w:szCs w:val="24"/>
        </w:rPr>
        <w:t>did.’</w:t>
      </w:r>
    </w:p>
    <w:p w:rsidR="00AB2A00" w:rsidRDefault="00AB2A00" w:rsidP="00AB2A00">
      <w:pPr>
        <w:spacing w:line="360" w:lineRule="auto"/>
        <w:rPr>
          <w:rFonts w:ascii="Arial" w:hAnsi="Arial" w:cs="Arial"/>
          <w:sz w:val="24"/>
          <w:szCs w:val="24"/>
        </w:rPr>
      </w:pPr>
    </w:p>
    <w:p w:rsidR="007F60F1" w:rsidRDefault="00246DDF" w:rsidP="00D74ECE">
      <w:pPr>
        <w:spacing w:line="360" w:lineRule="auto"/>
        <w:rPr>
          <w:rFonts w:ascii="Arial" w:hAnsi="Arial" w:cs="Arial"/>
          <w:sz w:val="24"/>
          <w:szCs w:val="24"/>
        </w:rPr>
      </w:pPr>
      <w:r w:rsidRPr="003B0C1E">
        <w:rPr>
          <w:rFonts w:ascii="Arial" w:hAnsi="Arial" w:cs="Arial"/>
          <w:sz w:val="24"/>
          <w:szCs w:val="24"/>
          <w:u w:val="single"/>
        </w:rPr>
        <w:t>Submissions by Mr. Moyo</w:t>
      </w:r>
    </w:p>
    <w:p w:rsidR="00B27B8B" w:rsidRPr="00CD7D1E" w:rsidRDefault="00B27B8B" w:rsidP="00D74ECE">
      <w:pPr>
        <w:spacing w:after="200" w:line="360" w:lineRule="auto"/>
        <w:rPr>
          <w:rFonts w:ascii="Arial" w:eastAsia="Calibri" w:hAnsi="Arial" w:cs="Arial"/>
          <w:sz w:val="24"/>
          <w:szCs w:val="24"/>
        </w:rPr>
      </w:pPr>
      <w:r w:rsidRPr="00CD7D1E">
        <w:rPr>
          <w:rFonts w:ascii="Arial" w:eastAsia="Calibri" w:hAnsi="Arial" w:cs="Arial"/>
          <w:sz w:val="24"/>
          <w:szCs w:val="24"/>
        </w:rPr>
        <w:t>The cause of the deceased’s fatal injuries</w:t>
      </w:r>
    </w:p>
    <w:p w:rsidR="00B27B8B" w:rsidRPr="00B27B8B" w:rsidRDefault="0007190B" w:rsidP="00D74ECE">
      <w:pPr>
        <w:spacing w:line="360" w:lineRule="auto"/>
        <w:rPr>
          <w:rFonts w:ascii="Arial" w:eastAsia="Calibri" w:hAnsi="Arial" w:cs="Arial"/>
          <w:sz w:val="24"/>
          <w:szCs w:val="24"/>
        </w:rPr>
      </w:pPr>
      <w:r>
        <w:rPr>
          <w:rFonts w:ascii="Arial" w:hAnsi="Arial" w:cs="Arial"/>
          <w:sz w:val="24"/>
          <w:szCs w:val="24"/>
        </w:rPr>
        <w:t>[1</w:t>
      </w:r>
      <w:r w:rsidR="00675A25">
        <w:rPr>
          <w:rFonts w:ascii="Arial" w:hAnsi="Arial" w:cs="Arial"/>
          <w:sz w:val="24"/>
          <w:szCs w:val="24"/>
        </w:rPr>
        <w:t>7</w:t>
      </w:r>
      <w:r w:rsidR="00B27B8B">
        <w:rPr>
          <w:rFonts w:ascii="Arial" w:hAnsi="Arial" w:cs="Arial"/>
          <w:sz w:val="24"/>
          <w:szCs w:val="24"/>
        </w:rPr>
        <w:t>]</w:t>
      </w:r>
      <w:r w:rsidR="00B27B8B">
        <w:rPr>
          <w:rFonts w:ascii="Arial" w:hAnsi="Arial" w:cs="Arial"/>
          <w:sz w:val="24"/>
          <w:szCs w:val="24"/>
        </w:rPr>
        <w:tab/>
      </w:r>
      <w:r w:rsidR="00AC756F">
        <w:rPr>
          <w:rFonts w:ascii="Arial" w:hAnsi="Arial" w:cs="Arial"/>
          <w:sz w:val="24"/>
          <w:szCs w:val="24"/>
        </w:rPr>
        <w:t xml:space="preserve">Counsel argued that the </w:t>
      </w:r>
      <w:r w:rsidR="00AC756F">
        <w:rPr>
          <w:rFonts w:ascii="Arial" w:eastAsia="Calibri" w:hAnsi="Arial" w:cs="Arial"/>
          <w:sz w:val="24"/>
          <w:szCs w:val="24"/>
        </w:rPr>
        <w:t>e</w:t>
      </w:r>
      <w:r w:rsidR="00B27B8B" w:rsidRPr="00B27B8B">
        <w:rPr>
          <w:rFonts w:ascii="Arial" w:eastAsia="Calibri" w:hAnsi="Arial" w:cs="Arial"/>
          <w:sz w:val="24"/>
          <w:szCs w:val="24"/>
        </w:rPr>
        <w:t>vidence before court is clear that it was the accused who inflicted the said injuries on the deceased.</w:t>
      </w:r>
      <w:r w:rsidR="00873B4B">
        <w:rPr>
          <w:rFonts w:ascii="Arial" w:eastAsia="Calibri" w:hAnsi="Arial" w:cs="Arial"/>
          <w:sz w:val="24"/>
          <w:szCs w:val="24"/>
        </w:rPr>
        <w:t xml:space="preserve"> </w:t>
      </w:r>
      <w:r w:rsidR="00B27B8B" w:rsidRPr="00B27B8B">
        <w:rPr>
          <w:rFonts w:ascii="Arial" w:eastAsia="Calibri" w:hAnsi="Arial" w:cs="Arial"/>
          <w:sz w:val="24"/>
          <w:szCs w:val="24"/>
        </w:rPr>
        <w:t xml:space="preserve">In the first instance, </w:t>
      </w:r>
      <w:r w:rsidR="00CD7D1E">
        <w:rPr>
          <w:rFonts w:ascii="Arial" w:eastAsia="Calibri" w:hAnsi="Arial" w:cs="Arial"/>
          <w:sz w:val="24"/>
          <w:szCs w:val="24"/>
        </w:rPr>
        <w:t xml:space="preserve">Mr. </w:t>
      </w:r>
      <w:r w:rsidR="00B27B8B" w:rsidRPr="00B27B8B">
        <w:rPr>
          <w:rFonts w:ascii="Arial" w:eastAsia="Calibri" w:hAnsi="Arial" w:cs="Arial"/>
          <w:sz w:val="24"/>
          <w:szCs w:val="24"/>
        </w:rPr>
        <w:t xml:space="preserve">Shiimi’s attention was attracted by the deceased pleas to his father who was saying </w:t>
      </w:r>
      <w:r w:rsidR="00B27B8B" w:rsidRPr="00CD7D1E">
        <w:rPr>
          <w:rFonts w:ascii="Arial" w:eastAsia="Calibri" w:hAnsi="Arial" w:cs="Arial"/>
          <w:sz w:val="24"/>
          <w:szCs w:val="24"/>
        </w:rPr>
        <w:t>“sorry papa sorry papa”</w:t>
      </w:r>
      <w:r w:rsidR="00B27B8B" w:rsidRPr="00B27B8B">
        <w:rPr>
          <w:rFonts w:ascii="Arial" w:eastAsia="Calibri" w:hAnsi="Arial" w:cs="Arial"/>
          <w:sz w:val="24"/>
          <w:szCs w:val="24"/>
        </w:rPr>
        <w:t xml:space="preserve"> which pleas were followed by a bang like something falling to the ground that were in turn followed by a sudden quietness.</w:t>
      </w:r>
      <w:r w:rsidR="00873B4B">
        <w:rPr>
          <w:rFonts w:ascii="Arial" w:eastAsia="Calibri" w:hAnsi="Arial" w:cs="Arial"/>
          <w:sz w:val="24"/>
          <w:szCs w:val="24"/>
        </w:rPr>
        <w:t xml:space="preserve"> </w:t>
      </w:r>
      <w:r w:rsidR="00B27B8B" w:rsidRPr="00B27B8B">
        <w:rPr>
          <w:rFonts w:ascii="Arial" w:eastAsia="Calibri" w:hAnsi="Arial" w:cs="Arial"/>
          <w:sz w:val="24"/>
          <w:szCs w:val="24"/>
        </w:rPr>
        <w:t xml:space="preserve">Secondly, </w:t>
      </w:r>
      <w:r w:rsidR="00CD7D1E">
        <w:rPr>
          <w:rFonts w:ascii="Arial" w:eastAsia="Calibri" w:hAnsi="Arial" w:cs="Arial"/>
          <w:sz w:val="24"/>
          <w:szCs w:val="24"/>
        </w:rPr>
        <w:t xml:space="preserve">Mr. </w:t>
      </w:r>
      <w:r w:rsidR="00B27B8B" w:rsidRPr="00B27B8B">
        <w:rPr>
          <w:rFonts w:ascii="Arial" w:eastAsia="Calibri" w:hAnsi="Arial" w:cs="Arial"/>
          <w:sz w:val="24"/>
          <w:szCs w:val="24"/>
        </w:rPr>
        <w:t>Shiimi saw the accused bash the deceased to the ground on at least two separate instances which produced bangs similar to the one he had heard coming from the accused’s house, at the material time.</w:t>
      </w:r>
      <w:r w:rsidR="00873B4B">
        <w:rPr>
          <w:rFonts w:ascii="Arial" w:eastAsia="Calibri" w:hAnsi="Arial" w:cs="Arial"/>
          <w:sz w:val="24"/>
          <w:szCs w:val="24"/>
        </w:rPr>
        <w:t xml:space="preserve"> </w:t>
      </w:r>
      <w:r w:rsidR="00B27B8B" w:rsidRPr="00B27B8B">
        <w:rPr>
          <w:rFonts w:ascii="Arial" w:eastAsia="Calibri" w:hAnsi="Arial" w:cs="Arial"/>
          <w:sz w:val="24"/>
          <w:szCs w:val="24"/>
        </w:rPr>
        <w:t xml:space="preserve">Thirdly, </w:t>
      </w:r>
      <w:r w:rsidR="00742182">
        <w:rPr>
          <w:rFonts w:ascii="Arial" w:eastAsia="Calibri" w:hAnsi="Arial" w:cs="Arial"/>
          <w:sz w:val="24"/>
          <w:szCs w:val="24"/>
        </w:rPr>
        <w:t xml:space="preserve">Ms. </w:t>
      </w:r>
      <w:r w:rsidR="00B27B8B" w:rsidRPr="00B27B8B">
        <w:rPr>
          <w:rFonts w:ascii="Arial" w:eastAsia="Calibri" w:hAnsi="Arial" w:cs="Arial"/>
          <w:sz w:val="24"/>
          <w:szCs w:val="24"/>
        </w:rPr>
        <w:t xml:space="preserve">Roslyn confirmed seeing one of the assaults on the deceased by the accused when she was peeping through the window with </w:t>
      </w:r>
      <w:r w:rsidR="00742182">
        <w:rPr>
          <w:rFonts w:ascii="Arial" w:eastAsia="Calibri" w:hAnsi="Arial" w:cs="Arial"/>
          <w:sz w:val="24"/>
          <w:szCs w:val="24"/>
        </w:rPr>
        <w:t xml:space="preserve">Mr. </w:t>
      </w:r>
      <w:r w:rsidR="00B27B8B" w:rsidRPr="00B27B8B">
        <w:rPr>
          <w:rFonts w:ascii="Arial" w:eastAsia="Calibri" w:hAnsi="Arial" w:cs="Arial"/>
          <w:sz w:val="24"/>
          <w:szCs w:val="24"/>
        </w:rPr>
        <w:t>Shiimi.</w:t>
      </w:r>
      <w:r w:rsidR="00873B4B">
        <w:rPr>
          <w:rFonts w:ascii="Arial" w:eastAsia="Calibri" w:hAnsi="Arial" w:cs="Arial"/>
          <w:sz w:val="24"/>
          <w:szCs w:val="24"/>
        </w:rPr>
        <w:t xml:space="preserve"> </w:t>
      </w:r>
      <w:r w:rsidR="00B27B8B" w:rsidRPr="00B27B8B">
        <w:rPr>
          <w:rFonts w:ascii="Arial" w:eastAsia="Calibri" w:hAnsi="Arial" w:cs="Arial"/>
          <w:sz w:val="24"/>
          <w:szCs w:val="24"/>
        </w:rPr>
        <w:t xml:space="preserve">Fourthly, the three assaults testified to by </w:t>
      </w:r>
      <w:r w:rsidR="00742182">
        <w:rPr>
          <w:rFonts w:ascii="Arial" w:eastAsia="Calibri" w:hAnsi="Arial" w:cs="Arial"/>
          <w:sz w:val="24"/>
          <w:szCs w:val="24"/>
        </w:rPr>
        <w:t xml:space="preserve">Mr. </w:t>
      </w:r>
      <w:r w:rsidR="00B27B8B" w:rsidRPr="00B27B8B">
        <w:rPr>
          <w:rFonts w:ascii="Arial" w:eastAsia="Calibri" w:hAnsi="Arial" w:cs="Arial"/>
          <w:sz w:val="24"/>
          <w:szCs w:val="24"/>
        </w:rPr>
        <w:t xml:space="preserve">Shiimi are consistent with observations made by Doctor Guriras. Her observations were that the deceased sustained 3 distinct skull fractures over and above other injuries. </w:t>
      </w:r>
    </w:p>
    <w:p w:rsidR="00B27B8B" w:rsidRDefault="00B27B8B" w:rsidP="00D74ECE">
      <w:pPr>
        <w:spacing w:after="200" w:line="360" w:lineRule="auto"/>
        <w:rPr>
          <w:rFonts w:ascii="Arial" w:eastAsia="Calibri" w:hAnsi="Arial" w:cs="Arial"/>
          <w:sz w:val="24"/>
          <w:szCs w:val="24"/>
        </w:rPr>
      </w:pPr>
    </w:p>
    <w:p w:rsidR="00447313" w:rsidRDefault="00447313" w:rsidP="00D74ECE">
      <w:pPr>
        <w:spacing w:after="200" w:line="360" w:lineRule="auto"/>
        <w:rPr>
          <w:rFonts w:ascii="Arial" w:eastAsia="Calibri" w:hAnsi="Arial" w:cs="Arial"/>
          <w:sz w:val="24"/>
          <w:szCs w:val="24"/>
        </w:rPr>
      </w:pPr>
    </w:p>
    <w:p w:rsidR="00447313" w:rsidRPr="00B27B8B" w:rsidRDefault="00447313" w:rsidP="00D74ECE">
      <w:pPr>
        <w:spacing w:after="200" w:line="360" w:lineRule="auto"/>
        <w:rPr>
          <w:rFonts w:ascii="Arial" w:eastAsia="Calibri" w:hAnsi="Arial" w:cs="Arial"/>
          <w:sz w:val="24"/>
          <w:szCs w:val="24"/>
        </w:rPr>
      </w:pPr>
    </w:p>
    <w:p w:rsidR="00B27B8B" w:rsidRPr="00742182" w:rsidRDefault="00B27B8B" w:rsidP="00D74ECE">
      <w:pPr>
        <w:spacing w:after="200" w:line="360" w:lineRule="auto"/>
        <w:rPr>
          <w:rFonts w:ascii="Arial" w:eastAsia="Calibri" w:hAnsi="Arial" w:cs="Arial"/>
          <w:sz w:val="24"/>
          <w:szCs w:val="24"/>
          <w:u w:val="single"/>
        </w:rPr>
      </w:pPr>
      <w:r w:rsidRPr="00742182">
        <w:rPr>
          <w:rFonts w:ascii="Arial" w:eastAsia="Calibri" w:hAnsi="Arial" w:cs="Arial"/>
          <w:sz w:val="24"/>
          <w:szCs w:val="24"/>
          <w:u w:val="single"/>
        </w:rPr>
        <w:lastRenderedPageBreak/>
        <w:t>The intention of the accused when he assaulted the deceased</w:t>
      </w:r>
    </w:p>
    <w:p w:rsidR="00B27B8B" w:rsidRPr="00B27B8B" w:rsidRDefault="0007190B" w:rsidP="00D74ECE">
      <w:pPr>
        <w:spacing w:after="200" w:line="360" w:lineRule="auto"/>
        <w:rPr>
          <w:rFonts w:ascii="Arial" w:eastAsia="Calibri" w:hAnsi="Arial" w:cs="Arial"/>
          <w:sz w:val="24"/>
          <w:szCs w:val="24"/>
        </w:rPr>
      </w:pPr>
      <w:r>
        <w:rPr>
          <w:rFonts w:ascii="Arial" w:eastAsia="Calibri" w:hAnsi="Arial" w:cs="Arial"/>
          <w:sz w:val="24"/>
          <w:szCs w:val="24"/>
        </w:rPr>
        <w:t>[1</w:t>
      </w:r>
      <w:r w:rsidR="00675A25">
        <w:rPr>
          <w:rFonts w:ascii="Arial" w:eastAsia="Calibri" w:hAnsi="Arial" w:cs="Arial"/>
          <w:sz w:val="24"/>
          <w:szCs w:val="24"/>
        </w:rPr>
        <w:t>8</w:t>
      </w:r>
      <w:r w:rsidR="009A763C">
        <w:rPr>
          <w:rFonts w:ascii="Arial" w:eastAsia="Calibri" w:hAnsi="Arial" w:cs="Arial"/>
          <w:sz w:val="24"/>
          <w:szCs w:val="24"/>
        </w:rPr>
        <w:t>]</w:t>
      </w:r>
      <w:r w:rsidR="009A763C">
        <w:rPr>
          <w:rFonts w:ascii="Arial" w:eastAsia="Calibri" w:hAnsi="Arial" w:cs="Arial"/>
          <w:sz w:val="24"/>
          <w:szCs w:val="24"/>
        </w:rPr>
        <w:tab/>
      </w:r>
      <w:r w:rsidR="00AC756F">
        <w:rPr>
          <w:rFonts w:ascii="Arial" w:eastAsia="Calibri" w:hAnsi="Arial" w:cs="Arial"/>
          <w:sz w:val="24"/>
          <w:szCs w:val="24"/>
        </w:rPr>
        <w:t>Counsel submitted that o</w:t>
      </w:r>
      <w:r w:rsidR="00B27B8B" w:rsidRPr="00B27B8B">
        <w:rPr>
          <w:rFonts w:ascii="Arial" w:eastAsia="Calibri" w:hAnsi="Arial" w:cs="Arial"/>
          <w:sz w:val="24"/>
          <w:szCs w:val="24"/>
        </w:rPr>
        <w:t xml:space="preserve">n the test for the presence of the requisite intention, and in the matter of </w:t>
      </w:r>
      <w:r w:rsidR="00B27B8B" w:rsidRPr="00742182">
        <w:rPr>
          <w:rFonts w:ascii="Arial" w:eastAsia="Calibri" w:hAnsi="Arial" w:cs="Arial"/>
          <w:i/>
          <w:sz w:val="24"/>
          <w:szCs w:val="24"/>
        </w:rPr>
        <w:t xml:space="preserve">The State v Ignatius Petu Muruti, </w:t>
      </w:r>
      <w:r w:rsidR="00B27B8B" w:rsidRPr="006C0977">
        <w:rPr>
          <w:rFonts w:ascii="Arial" w:eastAsia="Calibri" w:hAnsi="Arial" w:cs="Arial"/>
          <w:sz w:val="24"/>
          <w:szCs w:val="24"/>
        </w:rPr>
        <w:t>Case No.</w:t>
      </w:r>
      <w:r w:rsidR="00B27B8B" w:rsidRPr="00742182">
        <w:rPr>
          <w:rFonts w:ascii="Arial" w:eastAsia="Calibri" w:hAnsi="Arial" w:cs="Arial"/>
          <w:i/>
          <w:sz w:val="24"/>
          <w:szCs w:val="24"/>
        </w:rPr>
        <w:t xml:space="preserve"> </w:t>
      </w:r>
      <w:r w:rsidR="00B27B8B" w:rsidRPr="00447313">
        <w:rPr>
          <w:rFonts w:ascii="Arial" w:eastAsia="Calibri" w:hAnsi="Arial" w:cs="Arial"/>
          <w:sz w:val="24"/>
          <w:szCs w:val="24"/>
        </w:rPr>
        <w:t>CC 10/2011</w:t>
      </w:r>
      <w:r w:rsidR="00B27B8B" w:rsidRPr="00B27B8B">
        <w:rPr>
          <w:rFonts w:ascii="Arial" w:eastAsia="Calibri" w:hAnsi="Arial" w:cs="Arial"/>
          <w:sz w:val="24"/>
          <w:szCs w:val="24"/>
        </w:rPr>
        <w:t>, delivered on 27 January 2012, at para [37]</w:t>
      </w:r>
      <w:r w:rsidR="00A05240">
        <w:rPr>
          <w:rFonts w:ascii="Arial" w:eastAsia="Calibri" w:hAnsi="Arial" w:cs="Arial"/>
          <w:sz w:val="24"/>
          <w:szCs w:val="24"/>
        </w:rPr>
        <w:t>,</w:t>
      </w:r>
      <w:r w:rsidR="00B27B8B" w:rsidRPr="00B27B8B">
        <w:rPr>
          <w:rFonts w:ascii="Arial" w:eastAsia="Calibri" w:hAnsi="Arial" w:cs="Arial"/>
          <w:sz w:val="24"/>
          <w:szCs w:val="24"/>
        </w:rPr>
        <w:t xml:space="preserve"> Liebenberg J, stated that:</w:t>
      </w:r>
    </w:p>
    <w:p w:rsidR="00B27B8B" w:rsidRPr="00447313" w:rsidRDefault="00514417" w:rsidP="00447313">
      <w:pPr>
        <w:spacing w:after="200" w:line="360" w:lineRule="auto"/>
        <w:ind w:firstLine="720"/>
        <w:rPr>
          <w:rFonts w:ascii="Arial" w:eastAsia="Calibri" w:hAnsi="Arial" w:cs="Arial"/>
        </w:rPr>
      </w:pPr>
      <w:r w:rsidRPr="00742182">
        <w:rPr>
          <w:rFonts w:ascii="Arial" w:eastAsia="Calibri" w:hAnsi="Arial" w:cs="Arial"/>
          <w:lang w:val="en-GB"/>
        </w:rPr>
        <w:t>‘</w:t>
      </w:r>
      <w:r w:rsidR="00B27B8B" w:rsidRPr="00742182">
        <w:rPr>
          <w:rFonts w:ascii="Arial" w:eastAsia="Calibri" w:hAnsi="Arial" w:cs="Arial"/>
          <w:lang w:val="en-GB"/>
        </w:rPr>
        <w:t>… The test is a subjective one and in order to decide by means of inferential reasoning what the accused thought or foresaw when committing the prohibited acts, the Court looks at objective factors such as the type of weapon used; at which part of the body the attack was directed; the nature and seriousness of the injury inflicted and the objective probabilities of the case</w:t>
      </w:r>
      <w:r w:rsidRPr="00742182">
        <w:rPr>
          <w:rFonts w:ascii="Arial" w:eastAsia="Calibri" w:hAnsi="Arial" w:cs="Arial"/>
          <w:lang w:val="en-GB"/>
        </w:rPr>
        <w:t>.’</w:t>
      </w:r>
    </w:p>
    <w:p w:rsidR="00B27B8B" w:rsidRPr="00B27B8B" w:rsidRDefault="0007190B" w:rsidP="00D74ECE">
      <w:pPr>
        <w:spacing w:after="200" w:line="360" w:lineRule="auto"/>
        <w:rPr>
          <w:rFonts w:ascii="Arial" w:eastAsia="Calibri" w:hAnsi="Arial" w:cs="Arial"/>
          <w:sz w:val="24"/>
          <w:szCs w:val="24"/>
        </w:rPr>
      </w:pPr>
      <w:r>
        <w:rPr>
          <w:rFonts w:ascii="Arial" w:eastAsia="Calibri" w:hAnsi="Arial" w:cs="Arial"/>
          <w:sz w:val="24"/>
          <w:szCs w:val="24"/>
        </w:rPr>
        <w:t>[1</w:t>
      </w:r>
      <w:r w:rsidR="00675A25">
        <w:rPr>
          <w:rFonts w:ascii="Arial" w:eastAsia="Calibri" w:hAnsi="Arial" w:cs="Arial"/>
          <w:sz w:val="24"/>
          <w:szCs w:val="24"/>
        </w:rPr>
        <w:t>9</w:t>
      </w:r>
      <w:r w:rsidR="006F10B7">
        <w:rPr>
          <w:rFonts w:ascii="Arial" w:eastAsia="Calibri" w:hAnsi="Arial" w:cs="Arial"/>
          <w:sz w:val="24"/>
          <w:szCs w:val="24"/>
        </w:rPr>
        <w:t>]</w:t>
      </w:r>
      <w:r w:rsidR="006F10B7">
        <w:rPr>
          <w:rFonts w:ascii="Arial" w:eastAsia="Calibri" w:hAnsi="Arial" w:cs="Arial"/>
          <w:sz w:val="24"/>
          <w:szCs w:val="24"/>
        </w:rPr>
        <w:tab/>
      </w:r>
      <w:r w:rsidR="00AC756F">
        <w:rPr>
          <w:rFonts w:ascii="Arial" w:eastAsia="Calibri" w:hAnsi="Arial" w:cs="Arial"/>
          <w:sz w:val="24"/>
          <w:szCs w:val="24"/>
        </w:rPr>
        <w:t>Counsel submitted that i</w:t>
      </w:r>
      <w:r w:rsidR="00B27B8B" w:rsidRPr="00B27B8B">
        <w:rPr>
          <w:rFonts w:ascii="Arial" w:eastAsia="Calibri" w:hAnsi="Arial" w:cs="Arial"/>
          <w:sz w:val="24"/>
          <w:szCs w:val="24"/>
        </w:rPr>
        <w:t xml:space="preserve">n </w:t>
      </w:r>
      <w:r w:rsidR="00AC756F">
        <w:rPr>
          <w:rFonts w:ascii="Arial" w:eastAsia="Calibri" w:hAnsi="Arial" w:cs="Arial"/>
          <w:sz w:val="24"/>
          <w:szCs w:val="24"/>
        </w:rPr>
        <w:t xml:space="preserve">this </w:t>
      </w:r>
      <w:r w:rsidR="00AE2DC1" w:rsidRPr="00B27B8B">
        <w:rPr>
          <w:rFonts w:ascii="Arial" w:eastAsia="Calibri" w:hAnsi="Arial" w:cs="Arial"/>
          <w:i/>
          <w:sz w:val="24"/>
          <w:szCs w:val="24"/>
        </w:rPr>
        <w:t>case</w:t>
      </w:r>
      <w:r w:rsidR="00B27B8B" w:rsidRPr="00B27B8B">
        <w:rPr>
          <w:rFonts w:ascii="Arial" w:eastAsia="Calibri" w:hAnsi="Arial" w:cs="Arial"/>
          <w:sz w:val="24"/>
          <w:szCs w:val="24"/>
        </w:rPr>
        <w:t>, it is clear from medical evidence that the accused intended to kill and murder the deceased. He repeatedly bashed the deceased’s head on the ground. Among others, the following serious injuries that left the deceased with no prospects of life, were observed:</w:t>
      </w:r>
    </w:p>
    <w:p w:rsidR="00B27B8B" w:rsidRPr="00B27B8B" w:rsidRDefault="00B27B8B" w:rsidP="00D74ECE">
      <w:pPr>
        <w:numPr>
          <w:ilvl w:val="1"/>
          <w:numId w:val="21"/>
        </w:numPr>
        <w:spacing w:after="200" w:line="360" w:lineRule="auto"/>
        <w:ind w:hanging="540"/>
        <w:rPr>
          <w:rFonts w:ascii="Arial" w:eastAsia="Calibri" w:hAnsi="Arial" w:cs="Arial"/>
          <w:sz w:val="24"/>
          <w:szCs w:val="24"/>
        </w:rPr>
      </w:pPr>
      <w:r w:rsidRPr="00B27B8B">
        <w:rPr>
          <w:rFonts w:ascii="Arial" w:eastAsia="Calibri" w:hAnsi="Arial" w:cs="Arial"/>
          <w:sz w:val="24"/>
          <w:szCs w:val="24"/>
        </w:rPr>
        <w:t>Linear skull fractures on both temporal areas.</w:t>
      </w:r>
    </w:p>
    <w:p w:rsidR="00B27B8B" w:rsidRPr="00B27B8B" w:rsidRDefault="00B27B8B" w:rsidP="00D74ECE">
      <w:pPr>
        <w:numPr>
          <w:ilvl w:val="1"/>
          <w:numId w:val="21"/>
        </w:numPr>
        <w:spacing w:after="200" w:line="360" w:lineRule="auto"/>
        <w:ind w:hanging="540"/>
        <w:rPr>
          <w:rFonts w:ascii="Arial" w:eastAsia="Calibri" w:hAnsi="Arial" w:cs="Arial"/>
          <w:sz w:val="24"/>
          <w:szCs w:val="24"/>
        </w:rPr>
      </w:pPr>
      <w:r w:rsidRPr="00B27B8B">
        <w:rPr>
          <w:rFonts w:ascii="Arial" w:eastAsia="Calibri" w:hAnsi="Arial" w:cs="Arial"/>
          <w:sz w:val="24"/>
          <w:szCs w:val="24"/>
        </w:rPr>
        <w:t>Depressed skull fracture over the left occipital area.</w:t>
      </w:r>
    </w:p>
    <w:p w:rsidR="00B27B8B" w:rsidRPr="00B27B8B" w:rsidRDefault="00B27B8B" w:rsidP="00D74ECE">
      <w:pPr>
        <w:numPr>
          <w:ilvl w:val="1"/>
          <w:numId w:val="21"/>
        </w:numPr>
        <w:spacing w:after="200" w:line="360" w:lineRule="auto"/>
        <w:ind w:hanging="540"/>
        <w:rPr>
          <w:rFonts w:ascii="Arial" w:eastAsia="Calibri" w:hAnsi="Arial" w:cs="Arial"/>
          <w:sz w:val="24"/>
          <w:szCs w:val="24"/>
        </w:rPr>
      </w:pPr>
      <w:r w:rsidRPr="00B27B8B">
        <w:rPr>
          <w:rFonts w:ascii="Arial" w:eastAsia="Calibri" w:hAnsi="Arial" w:cs="Arial"/>
          <w:sz w:val="24"/>
          <w:szCs w:val="24"/>
        </w:rPr>
        <w:t xml:space="preserve">Right frontal-temporal subarachnoid </w:t>
      </w:r>
      <w:r w:rsidR="00AE2DC1" w:rsidRPr="00B27B8B">
        <w:rPr>
          <w:rFonts w:ascii="Arial" w:eastAsia="Calibri" w:hAnsi="Arial" w:cs="Arial"/>
          <w:sz w:val="24"/>
          <w:szCs w:val="24"/>
        </w:rPr>
        <w:t>hemorrhage</w:t>
      </w:r>
      <w:r w:rsidRPr="00B27B8B">
        <w:rPr>
          <w:rFonts w:ascii="Arial" w:eastAsia="Calibri" w:hAnsi="Arial" w:cs="Arial"/>
          <w:sz w:val="24"/>
          <w:szCs w:val="24"/>
        </w:rPr>
        <w:t>.</w:t>
      </w:r>
    </w:p>
    <w:p w:rsidR="00B27B8B" w:rsidRPr="00B27B8B" w:rsidRDefault="00B27B8B" w:rsidP="00D74ECE">
      <w:pPr>
        <w:numPr>
          <w:ilvl w:val="1"/>
          <w:numId w:val="21"/>
        </w:numPr>
        <w:spacing w:after="200" w:line="360" w:lineRule="auto"/>
        <w:ind w:hanging="540"/>
        <w:rPr>
          <w:rFonts w:ascii="Arial" w:eastAsia="Calibri" w:hAnsi="Arial" w:cs="Arial"/>
          <w:sz w:val="24"/>
          <w:szCs w:val="24"/>
        </w:rPr>
      </w:pPr>
      <w:r w:rsidRPr="00B27B8B">
        <w:rPr>
          <w:rFonts w:ascii="Arial" w:eastAsia="Calibri" w:hAnsi="Arial" w:cs="Arial"/>
          <w:sz w:val="24"/>
          <w:szCs w:val="24"/>
        </w:rPr>
        <w:t xml:space="preserve">Cerebellar subarachnoid </w:t>
      </w:r>
      <w:r w:rsidR="00AE2DC1" w:rsidRPr="00B27B8B">
        <w:rPr>
          <w:rFonts w:ascii="Arial" w:eastAsia="Calibri" w:hAnsi="Arial" w:cs="Arial"/>
          <w:sz w:val="24"/>
          <w:szCs w:val="24"/>
        </w:rPr>
        <w:t>hemorrhage</w:t>
      </w:r>
      <w:r w:rsidRPr="00B27B8B">
        <w:rPr>
          <w:rFonts w:ascii="Arial" w:eastAsia="Calibri" w:hAnsi="Arial" w:cs="Arial"/>
          <w:sz w:val="24"/>
          <w:szCs w:val="24"/>
        </w:rPr>
        <w:t>.</w:t>
      </w:r>
    </w:p>
    <w:p w:rsidR="00B27B8B" w:rsidRPr="00B27B8B" w:rsidRDefault="00B27B8B" w:rsidP="00D74ECE">
      <w:pPr>
        <w:numPr>
          <w:ilvl w:val="1"/>
          <w:numId w:val="21"/>
        </w:numPr>
        <w:spacing w:after="200" w:line="360" w:lineRule="auto"/>
        <w:ind w:hanging="540"/>
        <w:rPr>
          <w:rFonts w:ascii="Arial" w:eastAsia="Calibri" w:hAnsi="Arial" w:cs="Arial"/>
          <w:sz w:val="24"/>
          <w:szCs w:val="24"/>
        </w:rPr>
      </w:pPr>
      <w:r w:rsidRPr="00B27B8B">
        <w:rPr>
          <w:rFonts w:ascii="Arial" w:eastAsia="Calibri" w:hAnsi="Arial" w:cs="Arial"/>
          <w:sz w:val="24"/>
          <w:szCs w:val="24"/>
        </w:rPr>
        <w:t>Bilateral lung contusions.</w:t>
      </w:r>
    </w:p>
    <w:p w:rsidR="00B27B8B" w:rsidRPr="00B27B8B" w:rsidRDefault="00B27B8B" w:rsidP="00D74ECE">
      <w:pPr>
        <w:spacing w:after="200" w:line="360" w:lineRule="auto"/>
        <w:ind w:left="1080"/>
        <w:rPr>
          <w:rFonts w:ascii="Arial" w:eastAsia="Calibri" w:hAnsi="Arial" w:cs="Arial"/>
          <w:sz w:val="24"/>
          <w:szCs w:val="24"/>
        </w:rPr>
      </w:pPr>
    </w:p>
    <w:p w:rsidR="00B27B8B" w:rsidRPr="00B27B8B" w:rsidRDefault="00675A25" w:rsidP="00D74ECE">
      <w:pPr>
        <w:spacing w:after="200" w:line="360" w:lineRule="auto"/>
        <w:rPr>
          <w:rFonts w:ascii="Arial" w:eastAsia="Calibri" w:hAnsi="Arial" w:cs="Arial"/>
          <w:sz w:val="24"/>
          <w:szCs w:val="24"/>
        </w:rPr>
      </w:pPr>
      <w:r>
        <w:rPr>
          <w:rFonts w:ascii="Arial" w:eastAsia="Calibri" w:hAnsi="Arial" w:cs="Arial"/>
          <w:sz w:val="24"/>
          <w:szCs w:val="24"/>
        </w:rPr>
        <w:t>[20</w:t>
      </w:r>
      <w:r w:rsidR="006F10B7">
        <w:rPr>
          <w:rFonts w:ascii="Arial" w:eastAsia="Calibri" w:hAnsi="Arial" w:cs="Arial"/>
          <w:sz w:val="24"/>
          <w:szCs w:val="24"/>
        </w:rPr>
        <w:t>]</w:t>
      </w:r>
      <w:r w:rsidR="006F10B7">
        <w:rPr>
          <w:rFonts w:ascii="Arial" w:eastAsia="Calibri" w:hAnsi="Arial" w:cs="Arial"/>
          <w:sz w:val="24"/>
          <w:szCs w:val="24"/>
        </w:rPr>
        <w:tab/>
      </w:r>
      <w:r w:rsidR="00B27B8B" w:rsidRPr="00B27B8B">
        <w:rPr>
          <w:rFonts w:ascii="Arial" w:eastAsia="Calibri" w:hAnsi="Arial" w:cs="Arial"/>
          <w:sz w:val="24"/>
          <w:szCs w:val="24"/>
        </w:rPr>
        <w:t xml:space="preserve">In addition to medical evidence, it is clear that the accused was haunted by the circulating </w:t>
      </w:r>
      <w:r w:rsidR="00AE2DC1" w:rsidRPr="00B27B8B">
        <w:rPr>
          <w:rFonts w:ascii="Arial" w:eastAsia="Calibri" w:hAnsi="Arial" w:cs="Arial"/>
          <w:sz w:val="24"/>
          <w:szCs w:val="24"/>
        </w:rPr>
        <w:t>rumor</w:t>
      </w:r>
      <w:r w:rsidR="00B27B8B" w:rsidRPr="00B27B8B">
        <w:rPr>
          <w:rFonts w:ascii="Arial" w:eastAsia="Calibri" w:hAnsi="Arial" w:cs="Arial"/>
          <w:sz w:val="24"/>
          <w:szCs w:val="24"/>
        </w:rPr>
        <w:t xml:space="preserve"> that the deceased was not his biological son and that he harbored a fear that that </w:t>
      </w:r>
      <w:r w:rsidR="00AE2DC1" w:rsidRPr="00B27B8B">
        <w:rPr>
          <w:rFonts w:ascii="Arial" w:eastAsia="Calibri" w:hAnsi="Arial" w:cs="Arial"/>
          <w:sz w:val="24"/>
          <w:szCs w:val="24"/>
        </w:rPr>
        <w:t>rumor</w:t>
      </w:r>
      <w:r w:rsidR="00B27B8B" w:rsidRPr="00B27B8B">
        <w:rPr>
          <w:rFonts w:ascii="Arial" w:eastAsia="Calibri" w:hAnsi="Arial" w:cs="Arial"/>
          <w:sz w:val="24"/>
          <w:szCs w:val="24"/>
        </w:rPr>
        <w:t xml:space="preserve"> was probably true. That is evident, among other things, from the following:</w:t>
      </w:r>
    </w:p>
    <w:p w:rsidR="00B27B8B" w:rsidRPr="007A402F" w:rsidRDefault="00B27B8B" w:rsidP="00D74ECE">
      <w:pPr>
        <w:pStyle w:val="ListParagraph"/>
        <w:numPr>
          <w:ilvl w:val="0"/>
          <w:numId w:val="27"/>
        </w:numPr>
        <w:spacing w:after="200" w:line="360" w:lineRule="auto"/>
        <w:rPr>
          <w:rFonts w:ascii="Arial" w:eastAsia="Calibri" w:hAnsi="Arial" w:cs="Arial"/>
          <w:sz w:val="24"/>
          <w:szCs w:val="24"/>
        </w:rPr>
      </w:pPr>
      <w:r w:rsidRPr="007A402F">
        <w:rPr>
          <w:rFonts w:ascii="Arial" w:eastAsia="Calibri" w:hAnsi="Arial" w:cs="Arial"/>
          <w:sz w:val="24"/>
          <w:szCs w:val="24"/>
        </w:rPr>
        <w:t xml:space="preserve">He says that his friend, one </w:t>
      </w:r>
      <w:r w:rsidR="00742182">
        <w:rPr>
          <w:rFonts w:ascii="Arial" w:eastAsia="Calibri" w:hAnsi="Arial" w:cs="Arial"/>
          <w:sz w:val="24"/>
          <w:szCs w:val="24"/>
        </w:rPr>
        <w:t>‘</w:t>
      </w:r>
      <w:r w:rsidRPr="007A402F">
        <w:rPr>
          <w:rFonts w:ascii="Arial" w:eastAsia="Calibri" w:hAnsi="Arial" w:cs="Arial"/>
          <w:sz w:val="24"/>
          <w:szCs w:val="24"/>
        </w:rPr>
        <w:t>Spina</w:t>
      </w:r>
      <w:r w:rsidR="00742182">
        <w:rPr>
          <w:rFonts w:ascii="Arial" w:eastAsia="Calibri" w:hAnsi="Arial" w:cs="Arial"/>
          <w:sz w:val="24"/>
          <w:szCs w:val="24"/>
        </w:rPr>
        <w:t>’</w:t>
      </w:r>
      <w:r w:rsidRPr="007A402F">
        <w:rPr>
          <w:rFonts w:ascii="Arial" w:eastAsia="Calibri" w:hAnsi="Arial" w:cs="Arial"/>
          <w:sz w:val="24"/>
          <w:szCs w:val="24"/>
        </w:rPr>
        <w:t>, was having a relationship with the deceased’s mother and it is how everything started.</w:t>
      </w:r>
    </w:p>
    <w:p w:rsidR="00B27B8B" w:rsidRPr="007A402F" w:rsidRDefault="00B27B8B" w:rsidP="00D74ECE">
      <w:pPr>
        <w:pStyle w:val="ListParagraph"/>
        <w:numPr>
          <w:ilvl w:val="0"/>
          <w:numId w:val="27"/>
        </w:numPr>
        <w:spacing w:after="200" w:line="360" w:lineRule="auto"/>
        <w:rPr>
          <w:rFonts w:ascii="Arial" w:eastAsia="Calibri" w:hAnsi="Arial" w:cs="Arial"/>
          <w:sz w:val="24"/>
          <w:szCs w:val="24"/>
        </w:rPr>
      </w:pPr>
      <w:r w:rsidRPr="007A402F">
        <w:rPr>
          <w:rFonts w:ascii="Arial" w:eastAsia="Calibri" w:hAnsi="Arial" w:cs="Arial"/>
          <w:sz w:val="24"/>
          <w:szCs w:val="24"/>
        </w:rPr>
        <w:t xml:space="preserve">According to him, he found </w:t>
      </w:r>
      <w:r w:rsidR="00742182">
        <w:rPr>
          <w:rFonts w:ascii="Arial" w:eastAsia="Calibri" w:hAnsi="Arial" w:cs="Arial"/>
          <w:sz w:val="24"/>
          <w:szCs w:val="24"/>
        </w:rPr>
        <w:t xml:space="preserve">Ms. </w:t>
      </w:r>
      <w:r w:rsidRPr="007A402F">
        <w:rPr>
          <w:rFonts w:ascii="Arial" w:eastAsia="Calibri" w:hAnsi="Arial" w:cs="Arial"/>
          <w:sz w:val="24"/>
          <w:szCs w:val="24"/>
        </w:rPr>
        <w:t xml:space="preserve">Stella, deceased’s mother, in compromising position with the said Spina before the deceased was born and it was also when she got pregnant. </w:t>
      </w:r>
    </w:p>
    <w:p w:rsidR="00B27B8B" w:rsidRPr="007A402F" w:rsidRDefault="00B27B8B" w:rsidP="00D74ECE">
      <w:pPr>
        <w:pStyle w:val="ListParagraph"/>
        <w:numPr>
          <w:ilvl w:val="0"/>
          <w:numId w:val="27"/>
        </w:numPr>
        <w:spacing w:after="200" w:line="360" w:lineRule="auto"/>
        <w:rPr>
          <w:rFonts w:ascii="Arial" w:eastAsia="Calibri" w:hAnsi="Arial" w:cs="Arial"/>
          <w:sz w:val="24"/>
          <w:szCs w:val="24"/>
        </w:rPr>
      </w:pPr>
      <w:r w:rsidRPr="007A402F">
        <w:rPr>
          <w:rFonts w:ascii="Arial" w:eastAsia="Calibri" w:hAnsi="Arial" w:cs="Arial"/>
          <w:sz w:val="24"/>
          <w:szCs w:val="24"/>
        </w:rPr>
        <w:lastRenderedPageBreak/>
        <w:t xml:space="preserve">Apparently, </w:t>
      </w:r>
      <w:r w:rsidR="00742182">
        <w:rPr>
          <w:rFonts w:ascii="Arial" w:eastAsia="Calibri" w:hAnsi="Arial" w:cs="Arial"/>
          <w:sz w:val="24"/>
          <w:szCs w:val="24"/>
        </w:rPr>
        <w:t xml:space="preserve">Ms. </w:t>
      </w:r>
      <w:r w:rsidRPr="007A402F">
        <w:rPr>
          <w:rFonts w:ascii="Arial" w:eastAsia="Calibri" w:hAnsi="Arial" w:cs="Arial"/>
          <w:sz w:val="24"/>
          <w:szCs w:val="24"/>
        </w:rPr>
        <w:t xml:space="preserve">Stella once went to the police to say the child was not his. </w:t>
      </w:r>
    </w:p>
    <w:p w:rsidR="00B27B8B" w:rsidRPr="007A402F" w:rsidRDefault="00B27B8B" w:rsidP="00D74ECE">
      <w:pPr>
        <w:pStyle w:val="ListParagraph"/>
        <w:numPr>
          <w:ilvl w:val="0"/>
          <w:numId w:val="27"/>
        </w:numPr>
        <w:spacing w:after="200" w:line="360" w:lineRule="auto"/>
        <w:rPr>
          <w:rFonts w:ascii="Arial" w:eastAsia="Calibri" w:hAnsi="Arial" w:cs="Arial"/>
          <w:sz w:val="24"/>
          <w:szCs w:val="24"/>
        </w:rPr>
      </w:pPr>
      <w:r w:rsidRPr="007A402F">
        <w:rPr>
          <w:rFonts w:ascii="Arial" w:eastAsia="Calibri" w:hAnsi="Arial" w:cs="Arial"/>
          <w:sz w:val="24"/>
          <w:szCs w:val="24"/>
        </w:rPr>
        <w:t xml:space="preserve">According to the deceased‘s mother, he angrily confronted her about the paternity </w:t>
      </w:r>
      <w:r w:rsidR="00AE2DC1" w:rsidRPr="007A402F">
        <w:rPr>
          <w:rFonts w:ascii="Arial" w:eastAsia="Calibri" w:hAnsi="Arial" w:cs="Arial"/>
          <w:sz w:val="24"/>
          <w:szCs w:val="24"/>
        </w:rPr>
        <w:t>rumor</w:t>
      </w:r>
      <w:r w:rsidRPr="007A402F">
        <w:rPr>
          <w:rFonts w:ascii="Arial" w:eastAsia="Calibri" w:hAnsi="Arial" w:cs="Arial"/>
          <w:sz w:val="24"/>
          <w:szCs w:val="24"/>
        </w:rPr>
        <w:t xml:space="preserve"> a day before the incident.</w:t>
      </w:r>
    </w:p>
    <w:p w:rsidR="00B27B8B" w:rsidRPr="007A402F" w:rsidRDefault="00B27B8B" w:rsidP="00D74ECE">
      <w:pPr>
        <w:pStyle w:val="ListParagraph"/>
        <w:numPr>
          <w:ilvl w:val="0"/>
          <w:numId w:val="27"/>
        </w:numPr>
        <w:spacing w:after="200" w:line="360" w:lineRule="auto"/>
        <w:rPr>
          <w:rFonts w:ascii="Arial" w:eastAsia="Calibri" w:hAnsi="Arial" w:cs="Arial"/>
          <w:sz w:val="24"/>
          <w:szCs w:val="24"/>
        </w:rPr>
      </w:pPr>
      <w:r w:rsidRPr="007A402F">
        <w:rPr>
          <w:rFonts w:ascii="Arial" w:eastAsia="Calibri" w:hAnsi="Arial" w:cs="Arial"/>
          <w:sz w:val="24"/>
          <w:szCs w:val="24"/>
        </w:rPr>
        <w:t xml:space="preserve">Just before the deceased was killed, </w:t>
      </w:r>
      <w:r w:rsidR="00742182">
        <w:rPr>
          <w:rFonts w:ascii="Arial" w:eastAsia="Calibri" w:hAnsi="Arial" w:cs="Arial"/>
          <w:sz w:val="24"/>
          <w:szCs w:val="24"/>
        </w:rPr>
        <w:t xml:space="preserve">Ms. </w:t>
      </w:r>
      <w:r w:rsidRPr="007A402F">
        <w:rPr>
          <w:rFonts w:ascii="Arial" w:eastAsia="Calibri" w:hAnsi="Arial" w:cs="Arial"/>
          <w:sz w:val="24"/>
          <w:szCs w:val="24"/>
        </w:rPr>
        <w:t>Marylyn apparently brought up the issue of the deceased’s paternity and that led the accused to immediately leave her place and vowing never to return.</w:t>
      </w:r>
    </w:p>
    <w:p w:rsidR="00B27B8B" w:rsidRPr="00447313" w:rsidRDefault="00B27B8B" w:rsidP="00447313">
      <w:pPr>
        <w:pStyle w:val="ListParagraph"/>
        <w:numPr>
          <w:ilvl w:val="0"/>
          <w:numId w:val="27"/>
        </w:numPr>
        <w:spacing w:after="200" w:line="360" w:lineRule="auto"/>
        <w:rPr>
          <w:rFonts w:ascii="Arial" w:eastAsia="Calibri" w:hAnsi="Arial" w:cs="Arial"/>
          <w:sz w:val="24"/>
          <w:szCs w:val="24"/>
        </w:rPr>
      </w:pPr>
      <w:r w:rsidRPr="007A402F">
        <w:rPr>
          <w:rFonts w:ascii="Arial" w:eastAsia="Calibri" w:hAnsi="Arial" w:cs="Arial"/>
          <w:sz w:val="24"/>
          <w:szCs w:val="24"/>
        </w:rPr>
        <w:t xml:space="preserve">According to </w:t>
      </w:r>
      <w:r w:rsidR="00742182">
        <w:rPr>
          <w:rFonts w:ascii="Arial" w:eastAsia="Calibri" w:hAnsi="Arial" w:cs="Arial"/>
          <w:sz w:val="24"/>
          <w:szCs w:val="24"/>
        </w:rPr>
        <w:t xml:space="preserve">Mr. </w:t>
      </w:r>
      <w:r w:rsidRPr="007A402F">
        <w:rPr>
          <w:rFonts w:ascii="Arial" w:eastAsia="Calibri" w:hAnsi="Arial" w:cs="Arial"/>
          <w:sz w:val="24"/>
          <w:szCs w:val="24"/>
        </w:rPr>
        <w:t>Shiimi, during an argument, some two years earlier than the incident, the deceased’s mother told the accused that the deceased was not his child and the accused vowed that he would kill the child if it was said it was not his own.</w:t>
      </w:r>
    </w:p>
    <w:p w:rsidR="00B27B8B" w:rsidRPr="00B27B8B" w:rsidRDefault="00675A25" w:rsidP="00D74ECE">
      <w:pPr>
        <w:spacing w:after="200" w:line="360" w:lineRule="auto"/>
        <w:rPr>
          <w:rFonts w:ascii="Arial" w:eastAsia="Calibri" w:hAnsi="Arial" w:cs="Arial"/>
          <w:sz w:val="24"/>
          <w:szCs w:val="24"/>
        </w:rPr>
      </w:pPr>
      <w:r>
        <w:rPr>
          <w:rFonts w:ascii="Arial" w:eastAsia="Calibri" w:hAnsi="Arial" w:cs="Arial"/>
          <w:sz w:val="24"/>
          <w:szCs w:val="24"/>
        </w:rPr>
        <w:t>[21</w:t>
      </w:r>
      <w:r w:rsidR="00B3243C">
        <w:rPr>
          <w:rFonts w:ascii="Arial" w:eastAsia="Calibri" w:hAnsi="Arial" w:cs="Arial"/>
          <w:sz w:val="24"/>
          <w:szCs w:val="24"/>
        </w:rPr>
        <w:t>]</w:t>
      </w:r>
      <w:r w:rsidR="00B3243C">
        <w:rPr>
          <w:rFonts w:ascii="Arial" w:eastAsia="Calibri" w:hAnsi="Arial" w:cs="Arial"/>
          <w:sz w:val="24"/>
          <w:szCs w:val="24"/>
        </w:rPr>
        <w:tab/>
      </w:r>
      <w:r w:rsidR="00B27B8B" w:rsidRPr="00B27B8B">
        <w:rPr>
          <w:rFonts w:ascii="Arial" w:eastAsia="Calibri" w:hAnsi="Arial" w:cs="Arial"/>
          <w:sz w:val="24"/>
          <w:szCs w:val="24"/>
        </w:rPr>
        <w:t xml:space="preserve">In his defense, the accused tried to implicate </w:t>
      </w:r>
      <w:r w:rsidR="00742182">
        <w:rPr>
          <w:rFonts w:ascii="Arial" w:eastAsia="Calibri" w:hAnsi="Arial" w:cs="Arial"/>
          <w:sz w:val="24"/>
          <w:szCs w:val="24"/>
        </w:rPr>
        <w:t xml:space="preserve">Mr. </w:t>
      </w:r>
      <w:r w:rsidR="00B27B8B" w:rsidRPr="00B27B8B">
        <w:rPr>
          <w:rFonts w:ascii="Arial" w:eastAsia="Calibri" w:hAnsi="Arial" w:cs="Arial"/>
          <w:sz w:val="24"/>
          <w:szCs w:val="24"/>
        </w:rPr>
        <w:t>Shiimi as the murderer and alleged that he entered his room and dropped the deceased from a height leading to deceased’s injury on the right side of his body. That allegation can only be false for the following:</w:t>
      </w:r>
    </w:p>
    <w:p w:rsidR="00B27B8B" w:rsidRPr="00150ADA" w:rsidRDefault="00B27B8B" w:rsidP="00742182">
      <w:pPr>
        <w:pStyle w:val="ListParagraph"/>
        <w:numPr>
          <w:ilvl w:val="0"/>
          <w:numId w:val="28"/>
        </w:numPr>
        <w:spacing w:after="200" w:line="360" w:lineRule="auto"/>
        <w:ind w:left="0" w:firstLine="0"/>
        <w:rPr>
          <w:rFonts w:ascii="Arial" w:eastAsia="Calibri" w:hAnsi="Arial" w:cs="Arial"/>
          <w:sz w:val="24"/>
          <w:szCs w:val="24"/>
        </w:rPr>
      </w:pPr>
      <w:r w:rsidRPr="00150ADA">
        <w:rPr>
          <w:rFonts w:ascii="Arial" w:eastAsia="Calibri" w:hAnsi="Arial" w:cs="Arial"/>
          <w:sz w:val="24"/>
          <w:szCs w:val="24"/>
        </w:rPr>
        <w:t xml:space="preserve">In the first instance, it does not make any sense that </w:t>
      </w:r>
      <w:r w:rsidR="00742182">
        <w:rPr>
          <w:rFonts w:ascii="Arial" w:eastAsia="Calibri" w:hAnsi="Arial" w:cs="Arial"/>
          <w:sz w:val="24"/>
          <w:szCs w:val="24"/>
        </w:rPr>
        <w:t xml:space="preserve">Mr. </w:t>
      </w:r>
      <w:r w:rsidRPr="00150ADA">
        <w:rPr>
          <w:rFonts w:ascii="Arial" w:eastAsia="Calibri" w:hAnsi="Arial" w:cs="Arial"/>
          <w:sz w:val="24"/>
          <w:szCs w:val="24"/>
        </w:rPr>
        <w:t>Shiimi would all of a sudden attack the deceased in the absence of any evidence that he had had any quarrel with either the accused or the deceased on that day.</w:t>
      </w:r>
    </w:p>
    <w:p w:rsidR="00B27B8B" w:rsidRPr="00150ADA" w:rsidRDefault="00B27B8B" w:rsidP="00742182">
      <w:pPr>
        <w:pStyle w:val="ListParagraph"/>
        <w:numPr>
          <w:ilvl w:val="0"/>
          <w:numId w:val="28"/>
        </w:numPr>
        <w:spacing w:after="200" w:line="360" w:lineRule="auto"/>
        <w:ind w:left="0" w:firstLine="0"/>
        <w:rPr>
          <w:rFonts w:ascii="Arial" w:eastAsia="Calibri" w:hAnsi="Arial" w:cs="Arial"/>
          <w:sz w:val="24"/>
          <w:szCs w:val="24"/>
        </w:rPr>
      </w:pPr>
      <w:r w:rsidRPr="00150ADA">
        <w:rPr>
          <w:rFonts w:ascii="Arial" w:eastAsia="Calibri" w:hAnsi="Arial" w:cs="Arial"/>
          <w:sz w:val="24"/>
          <w:szCs w:val="24"/>
        </w:rPr>
        <w:t xml:space="preserve">At any rate, </w:t>
      </w:r>
      <w:r w:rsidR="00742182">
        <w:rPr>
          <w:rFonts w:ascii="Arial" w:eastAsia="Calibri" w:hAnsi="Arial" w:cs="Arial"/>
          <w:sz w:val="24"/>
          <w:szCs w:val="24"/>
        </w:rPr>
        <w:t xml:space="preserve">Mr. </w:t>
      </w:r>
      <w:r w:rsidRPr="00150ADA">
        <w:rPr>
          <w:rFonts w:ascii="Arial" w:eastAsia="Calibri" w:hAnsi="Arial" w:cs="Arial"/>
          <w:sz w:val="24"/>
          <w:szCs w:val="24"/>
        </w:rPr>
        <w:t xml:space="preserve">Shiimi and the accused had exchanged cordial greetings before the incident. </w:t>
      </w:r>
    </w:p>
    <w:p w:rsidR="00B27B8B" w:rsidRPr="00447313" w:rsidRDefault="00B27B8B" w:rsidP="00447313">
      <w:pPr>
        <w:pStyle w:val="ListParagraph"/>
        <w:numPr>
          <w:ilvl w:val="0"/>
          <w:numId w:val="28"/>
        </w:numPr>
        <w:spacing w:after="200" w:line="360" w:lineRule="auto"/>
        <w:ind w:left="0" w:firstLine="0"/>
        <w:rPr>
          <w:rFonts w:ascii="Arial" w:eastAsia="Calibri" w:hAnsi="Arial" w:cs="Arial"/>
          <w:sz w:val="24"/>
          <w:szCs w:val="24"/>
        </w:rPr>
      </w:pPr>
      <w:r w:rsidRPr="00150ADA">
        <w:rPr>
          <w:rFonts w:ascii="Arial" w:eastAsia="Calibri" w:hAnsi="Arial" w:cs="Arial"/>
          <w:sz w:val="24"/>
          <w:szCs w:val="24"/>
        </w:rPr>
        <w:t xml:space="preserve">According to the accused, </w:t>
      </w:r>
      <w:r w:rsidR="00742182">
        <w:rPr>
          <w:rFonts w:ascii="Arial" w:eastAsia="Calibri" w:hAnsi="Arial" w:cs="Arial"/>
          <w:sz w:val="24"/>
          <w:szCs w:val="24"/>
        </w:rPr>
        <w:t xml:space="preserve">Mr. </w:t>
      </w:r>
      <w:r w:rsidRPr="00150ADA">
        <w:rPr>
          <w:rFonts w:ascii="Arial" w:eastAsia="Calibri" w:hAnsi="Arial" w:cs="Arial"/>
          <w:sz w:val="24"/>
          <w:szCs w:val="24"/>
        </w:rPr>
        <w:t xml:space="preserve">Shiimi came because the deceased was crying, a fact that is consistent with </w:t>
      </w:r>
      <w:r w:rsidR="00742182">
        <w:rPr>
          <w:rFonts w:ascii="Arial" w:eastAsia="Calibri" w:hAnsi="Arial" w:cs="Arial"/>
          <w:sz w:val="24"/>
          <w:szCs w:val="24"/>
        </w:rPr>
        <w:t xml:space="preserve">Mr. </w:t>
      </w:r>
      <w:r w:rsidRPr="00150ADA">
        <w:rPr>
          <w:rFonts w:ascii="Arial" w:eastAsia="Calibri" w:hAnsi="Arial" w:cs="Arial"/>
          <w:sz w:val="24"/>
          <w:szCs w:val="24"/>
        </w:rPr>
        <w:t>Shiimi’s claim that he was attracted to the accused’s house by the child’s cries or pleas to his father where he was saying “</w:t>
      </w:r>
      <w:r w:rsidRPr="00742182">
        <w:rPr>
          <w:rFonts w:ascii="Arial" w:eastAsia="Calibri" w:hAnsi="Arial" w:cs="Arial"/>
          <w:sz w:val="24"/>
          <w:szCs w:val="24"/>
        </w:rPr>
        <w:t>sorry papa, sorry papa</w:t>
      </w:r>
      <w:r w:rsidRPr="00150ADA">
        <w:rPr>
          <w:rFonts w:ascii="Arial" w:eastAsia="Calibri" w:hAnsi="Arial" w:cs="Arial"/>
          <w:sz w:val="24"/>
          <w:szCs w:val="24"/>
        </w:rPr>
        <w:t xml:space="preserve">” before those pleas ceased following a bang, like something was falling down. </w:t>
      </w:r>
    </w:p>
    <w:p w:rsidR="00B27B8B" w:rsidRPr="00B27B8B" w:rsidRDefault="0003218A" w:rsidP="00D74ECE">
      <w:pPr>
        <w:spacing w:after="200" w:line="360" w:lineRule="auto"/>
        <w:rPr>
          <w:rFonts w:ascii="Arial" w:eastAsia="Calibri" w:hAnsi="Arial" w:cs="Arial"/>
          <w:sz w:val="24"/>
          <w:szCs w:val="24"/>
        </w:rPr>
      </w:pPr>
      <w:r>
        <w:rPr>
          <w:rFonts w:ascii="Arial" w:eastAsia="Calibri" w:hAnsi="Arial" w:cs="Arial"/>
          <w:sz w:val="24"/>
          <w:szCs w:val="24"/>
        </w:rPr>
        <w:t>[</w:t>
      </w:r>
      <w:r w:rsidR="00675A25">
        <w:rPr>
          <w:rFonts w:ascii="Arial" w:eastAsia="Calibri" w:hAnsi="Arial" w:cs="Arial"/>
          <w:sz w:val="24"/>
          <w:szCs w:val="24"/>
        </w:rPr>
        <w:t>22</w:t>
      </w:r>
      <w:r>
        <w:rPr>
          <w:rFonts w:ascii="Arial" w:eastAsia="Calibri" w:hAnsi="Arial" w:cs="Arial"/>
          <w:sz w:val="24"/>
          <w:szCs w:val="24"/>
        </w:rPr>
        <w:t>]</w:t>
      </w:r>
      <w:r>
        <w:rPr>
          <w:rFonts w:ascii="Arial" w:eastAsia="Calibri" w:hAnsi="Arial" w:cs="Arial"/>
          <w:sz w:val="24"/>
          <w:szCs w:val="24"/>
        </w:rPr>
        <w:tab/>
      </w:r>
      <w:r w:rsidR="00B27B8B" w:rsidRPr="00B27B8B">
        <w:rPr>
          <w:rFonts w:ascii="Arial" w:eastAsia="Calibri" w:hAnsi="Arial" w:cs="Arial"/>
          <w:sz w:val="24"/>
          <w:szCs w:val="24"/>
        </w:rPr>
        <w:t xml:space="preserve">Secondly, the accused gave two versions about </w:t>
      </w:r>
      <w:r w:rsidR="00742182">
        <w:rPr>
          <w:rFonts w:ascii="Arial" w:eastAsia="Calibri" w:hAnsi="Arial" w:cs="Arial"/>
          <w:sz w:val="24"/>
          <w:szCs w:val="24"/>
        </w:rPr>
        <w:t xml:space="preserve">Mr. </w:t>
      </w:r>
      <w:r w:rsidR="00B27B8B" w:rsidRPr="00B27B8B">
        <w:rPr>
          <w:rFonts w:ascii="Arial" w:eastAsia="Calibri" w:hAnsi="Arial" w:cs="Arial"/>
          <w:sz w:val="24"/>
          <w:szCs w:val="24"/>
        </w:rPr>
        <w:t>Shiimi’s presence in his house which versions he could not reconcile besides being improbable.</w:t>
      </w:r>
    </w:p>
    <w:p w:rsidR="00B27B8B" w:rsidRPr="00B27B8B" w:rsidRDefault="0003218A" w:rsidP="00D74ECE">
      <w:pPr>
        <w:spacing w:after="200" w:line="360" w:lineRule="auto"/>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B27B8B" w:rsidRPr="00B27B8B">
        <w:rPr>
          <w:rFonts w:ascii="Arial" w:eastAsia="Calibri" w:hAnsi="Arial" w:cs="Arial"/>
          <w:sz w:val="24"/>
          <w:szCs w:val="24"/>
        </w:rPr>
        <w:t xml:space="preserve">One version that he put through instructions to witnesses </w:t>
      </w:r>
      <w:r w:rsidR="00F31BF5">
        <w:rPr>
          <w:rFonts w:ascii="Arial" w:eastAsia="Calibri" w:hAnsi="Arial" w:cs="Arial"/>
          <w:sz w:val="24"/>
          <w:szCs w:val="24"/>
        </w:rPr>
        <w:t xml:space="preserve">Ms. </w:t>
      </w:r>
      <w:r w:rsidR="00B27B8B" w:rsidRPr="00B27B8B">
        <w:rPr>
          <w:rFonts w:ascii="Arial" w:eastAsia="Calibri" w:hAnsi="Arial" w:cs="Arial"/>
          <w:sz w:val="24"/>
          <w:szCs w:val="24"/>
        </w:rPr>
        <w:t xml:space="preserve">Roslyn, Meme Nangula, and </w:t>
      </w:r>
      <w:r w:rsidR="00F31BF5">
        <w:rPr>
          <w:rFonts w:ascii="Arial" w:eastAsia="Calibri" w:hAnsi="Arial" w:cs="Arial"/>
          <w:sz w:val="24"/>
          <w:szCs w:val="24"/>
        </w:rPr>
        <w:t xml:space="preserve">Mr. </w:t>
      </w:r>
      <w:r w:rsidR="00B27B8B" w:rsidRPr="00B27B8B">
        <w:rPr>
          <w:rFonts w:ascii="Arial" w:eastAsia="Calibri" w:hAnsi="Arial" w:cs="Arial"/>
          <w:sz w:val="24"/>
          <w:szCs w:val="24"/>
        </w:rPr>
        <w:t xml:space="preserve">Shiimi, was that </w:t>
      </w:r>
      <w:r w:rsidR="00B27B8B" w:rsidRPr="00F31BF5">
        <w:rPr>
          <w:rFonts w:ascii="Arial" w:eastAsia="Calibri" w:hAnsi="Arial" w:cs="Arial"/>
          <w:sz w:val="24"/>
          <w:szCs w:val="24"/>
          <w:u w:val="single"/>
        </w:rPr>
        <w:t>he heard a sound of commotion</w:t>
      </w:r>
      <w:r w:rsidR="00B27B8B" w:rsidRPr="00B27B8B">
        <w:rPr>
          <w:rFonts w:ascii="Arial" w:eastAsia="Calibri" w:hAnsi="Arial" w:cs="Arial"/>
          <w:b/>
          <w:sz w:val="24"/>
          <w:szCs w:val="24"/>
        </w:rPr>
        <w:t xml:space="preserve"> </w:t>
      </w:r>
      <w:r w:rsidR="00B27B8B" w:rsidRPr="00B27B8B">
        <w:rPr>
          <w:rFonts w:ascii="Arial" w:eastAsia="Calibri" w:hAnsi="Arial" w:cs="Arial"/>
          <w:sz w:val="24"/>
          <w:szCs w:val="24"/>
        </w:rPr>
        <w:t xml:space="preserve">from the sitting room of his house, where after asking about what had happened, the deceased said it was </w:t>
      </w:r>
      <w:r w:rsidR="00F31BF5">
        <w:rPr>
          <w:rFonts w:ascii="Arial" w:eastAsia="Calibri" w:hAnsi="Arial" w:cs="Arial"/>
          <w:sz w:val="24"/>
          <w:szCs w:val="24"/>
        </w:rPr>
        <w:t xml:space="preserve">Mr. </w:t>
      </w:r>
      <w:r w:rsidR="00B27B8B" w:rsidRPr="00B27B8B">
        <w:rPr>
          <w:rFonts w:ascii="Arial" w:eastAsia="Calibri" w:hAnsi="Arial" w:cs="Arial"/>
          <w:sz w:val="24"/>
          <w:szCs w:val="24"/>
        </w:rPr>
        <w:t xml:space="preserve">Shiimi who had pushed and/or dropped him from the top of something where he fell and hurt his right of the body. </w:t>
      </w:r>
    </w:p>
    <w:p w:rsidR="00B27B8B" w:rsidRPr="00B27B8B" w:rsidRDefault="0003218A" w:rsidP="00D74ECE">
      <w:pPr>
        <w:spacing w:after="200" w:line="360" w:lineRule="auto"/>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r w:rsidR="00B27B8B" w:rsidRPr="00B27B8B">
        <w:rPr>
          <w:rFonts w:ascii="Arial" w:eastAsia="Calibri" w:hAnsi="Arial" w:cs="Arial"/>
          <w:sz w:val="24"/>
          <w:szCs w:val="24"/>
        </w:rPr>
        <w:t xml:space="preserve">Another version was that </w:t>
      </w:r>
      <w:r w:rsidR="00B27B8B" w:rsidRPr="00F31BF5">
        <w:rPr>
          <w:rFonts w:ascii="Arial" w:eastAsia="Calibri" w:hAnsi="Arial" w:cs="Arial"/>
          <w:sz w:val="24"/>
          <w:szCs w:val="24"/>
          <w:u w:val="single"/>
        </w:rPr>
        <w:t xml:space="preserve">he saw </w:t>
      </w:r>
      <w:r w:rsidR="00F31BF5">
        <w:rPr>
          <w:rFonts w:ascii="Arial" w:eastAsia="Calibri" w:hAnsi="Arial" w:cs="Arial"/>
          <w:sz w:val="24"/>
          <w:szCs w:val="24"/>
          <w:u w:val="single"/>
        </w:rPr>
        <w:t xml:space="preserve">Mr. </w:t>
      </w:r>
      <w:r w:rsidR="00B27B8B" w:rsidRPr="00F31BF5">
        <w:rPr>
          <w:rFonts w:ascii="Arial" w:eastAsia="Calibri" w:hAnsi="Arial" w:cs="Arial"/>
          <w:sz w:val="24"/>
          <w:szCs w:val="24"/>
          <w:u w:val="single"/>
        </w:rPr>
        <w:t>Shiimi coming into the house</w:t>
      </w:r>
      <w:r w:rsidR="00B27B8B" w:rsidRPr="00B27B8B">
        <w:rPr>
          <w:rFonts w:ascii="Arial" w:eastAsia="Calibri" w:hAnsi="Arial" w:cs="Arial"/>
          <w:sz w:val="24"/>
          <w:szCs w:val="24"/>
        </w:rPr>
        <w:t xml:space="preserve">. </w:t>
      </w:r>
    </w:p>
    <w:p w:rsidR="00B27B8B" w:rsidRPr="00B27B8B" w:rsidRDefault="0003218A" w:rsidP="00D74ECE">
      <w:pPr>
        <w:spacing w:after="200" w:line="360" w:lineRule="auto"/>
        <w:rPr>
          <w:rFonts w:ascii="Arial" w:eastAsia="Calibri" w:hAnsi="Arial" w:cs="Arial"/>
          <w:sz w:val="24"/>
          <w:szCs w:val="24"/>
        </w:rPr>
      </w:pPr>
      <w:r>
        <w:rPr>
          <w:rFonts w:ascii="Arial" w:eastAsia="Calibri" w:hAnsi="Arial" w:cs="Arial"/>
          <w:sz w:val="24"/>
          <w:szCs w:val="24"/>
        </w:rPr>
        <w:lastRenderedPageBreak/>
        <w:t>(c)</w:t>
      </w:r>
      <w:r>
        <w:rPr>
          <w:rFonts w:ascii="Arial" w:eastAsia="Calibri" w:hAnsi="Arial" w:cs="Arial"/>
          <w:sz w:val="24"/>
          <w:szCs w:val="24"/>
        </w:rPr>
        <w:tab/>
      </w:r>
      <w:r w:rsidR="00F31BF5">
        <w:rPr>
          <w:rFonts w:ascii="Arial" w:eastAsia="Calibri" w:hAnsi="Arial" w:cs="Arial"/>
          <w:sz w:val="24"/>
          <w:szCs w:val="24"/>
        </w:rPr>
        <w:t xml:space="preserve">Mr. </w:t>
      </w:r>
      <w:r w:rsidR="00B27B8B" w:rsidRPr="00B27B8B">
        <w:rPr>
          <w:rFonts w:ascii="Arial" w:eastAsia="Calibri" w:hAnsi="Arial" w:cs="Arial"/>
          <w:sz w:val="24"/>
          <w:szCs w:val="24"/>
        </w:rPr>
        <w:t xml:space="preserve">Shiimi could not have entered into the accused’s house as it was locked from inside. He admits opening the door himself when Meme Nangula called him to do so. </w:t>
      </w:r>
    </w:p>
    <w:p w:rsidR="00B27B8B" w:rsidRPr="00B27B8B" w:rsidRDefault="0003218A" w:rsidP="00D74ECE">
      <w:pPr>
        <w:spacing w:after="200" w:line="360" w:lineRule="auto"/>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r>
      <w:r w:rsidR="00B27B8B" w:rsidRPr="00B27B8B">
        <w:rPr>
          <w:rFonts w:ascii="Arial" w:eastAsia="Calibri" w:hAnsi="Arial" w:cs="Arial"/>
          <w:sz w:val="24"/>
          <w:szCs w:val="24"/>
        </w:rPr>
        <w:t xml:space="preserve">This version was not put to </w:t>
      </w:r>
      <w:r w:rsidR="00F31BF5">
        <w:rPr>
          <w:rFonts w:ascii="Arial" w:eastAsia="Calibri" w:hAnsi="Arial" w:cs="Arial"/>
          <w:sz w:val="24"/>
          <w:szCs w:val="24"/>
        </w:rPr>
        <w:t xml:space="preserve">Mr. </w:t>
      </w:r>
      <w:r w:rsidR="00B27B8B" w:rsidRPr="00B27B8B">
        <w:rPr>
          <w:rFonts w:ascii="Arial" w:eastAsia="Calibri" w:hAnsi="Arial" w:cs="Arial"/>
          <w:sz w:val="24"/>
          <w:szCs w:val="24"/>
        </w:rPr>
        <w:t>Shiimi.</w:t>
      </w:r>
    </w:p>
    <w:p w:rsidR="00B27B8B" w:rsidRPr="00B27B8B" w:rsidRDefault="0003218A" w:rsidP="00F31BF5">
      <w:pPr>
        <w:spacing w:after="200" w:line="360" w:lineRule="auto"/>
        <w:rPr>
          <w:rFonts w:ascii="Arial" w:eastAsia="Calibri" w:hAnsi="Arial" w:cs="Arial"/>
          <w:sz w:val="24"/>
          <w:szCs w:val="24"/>
        </w:rPr>
      </w:pPr>
      <w:r>
        <w:rPr>
          <w:rFonts w:ascii="Arial" w:eastAsia="Calibri" w:hAnsi="Arial" w:cs="Arial"/>
          <w:sz w:val="24"/>
          <w:szCs w:val="24"/>
        </w:rPr>
        <w:t>(e)</w:t>
      </w:r>
      <w:r>
        <w:rPr>
          <w:rFonts w:ascii="Arial" w:eastAsia="Calibri" w:hAnsi="Arial" w:cs="Arial"/>
          <w:sz w:val="24"/>
          <w:szCs w:val="24"/>
        </w:rPr>
        <w:tab/>
      </w:r>
      <w:r w:rsidR="00B27B8B" w:rsidRPr="00B27B8B">
        <w:rPr>
          <w:rFonts w:ascii="Arial" w:eastAsia="Calibri" w:hAnsi="Arial" w:cs="Arial"/>
          <w:sz w:val="24"/>
          <w:szCs w:val="24"/>
        </w:rPr>
        <w:t xml:space="preserve">If he saw </w:t>
      </w:r>
      <w:r w:rsidR="00F31BF5">
        <w:rPr>
          <w:rFonts w:ascii="Arial" w:eastAsia="Calibri" w:hAnsi="Arial" w:cs="Arial"/>
          <w:sz w:val="24"/>
          <w:szCs w:val="24"/>
        </w:rPr>
        <w:t xml:space="preserve">Mr. </w:t>
      </w:r>
      <w:r w:rsidR="00B27B8B" w:rsidRPr="00B27B8B">
        <w:rPr>
          <w:rFonts w:ascii="Arial" w:eastAsia="Calibri" w:hAnsi="Arial" w:cs="Arial"/>
          <w:sz w:val="24"/>
          <w:szCs w:val="24"/>
        </w:rPr>
        <w:t>Shiimi attacking the deceased then there would not have been any reason for him to ask the deceased about what had happened.</w:t>
      </w:r>
    </w:p>
    <w:p w:rsidR="00B27B8B" w:rsidRPr="00B27B8B" w:rsidRDefault="00B27B8B" w:rsidP="00D74ECE">
      <w:pPr>
        <w:spacing w:after="200" w:line="360" w:lineRule="auto"/>
        <w:rPr>
          <w:rFonts w:ascii="Arial" w:eastAsia="Calibri" w:hAnsi="Arial" w:cs="Arial"/>
          <w:sz w:val="24"/>
          <w:szCs w:val="24"/>
        </w:rPr>
      </w:pPr>
      <w:r w:rsidRPr="00B27B8B">
        <w:rPr>
          <w:rFonts w:ascii="Arial" w:eastAsia="Calibri" w:hAnsi="Arial" w:cs="Arial"/>
          <w:sz w:val="24"/>
          <w:szCs w:val="24"/>
        </w:rPr>
        <w:t xml:space="preserve">The accused had no explanation as to why, as a loving father, he failed to: </w:t>
      </w:r>
    </w:p>
    <w:p w:rsidR="00B27B8B" w:rsidRPr="00B27B8B" w:rsidRDefault="00312E0A" w:rsidP="00D74ECE">
      <w:pPr>
        <w:spacing w:after="200" w:line="360" w:lineRule="auto"/>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B27B8B" w:rsidRPr="00B27B8B">
        <w:rPr>
          <w:rFonts w:ascii="Arial" w:eastAsia="Calibri" w:hAnsi="Arial" w:cs="Arial"/>
          <w:sz w:val="24"/>
          <w:szCs w:val="24"/>
        </w:rPr>
        <w:t xml:space="preserve">Confront </w:t>
      </w:r>
      <w:r w:rsidR="004B1221">
        <w:rPr>
          <w:rFonts w:ascii="Arial" w:eastAsia="Calibri" w:hAnsi="Arial" w:cs="Arial"/>
          <w:sz w:val="24"/>
          <w:szCs w:val="24"/>
        </w:rPr>
        <w:t xml:space="preserve">Mr. </w:t>
      </w:r>
      <w:r w:rsidR="00B27B8B" w:rsidRPr="00B27B8B">
        <w:rPr>
          <w:rFonts w:ascii="Arial" w:eastAsia="Calibri" w:hAnsi="Arial" w:cs="Arial"/>
          <w:sz w:val="24"/>
          <w:szCs w:val="24"/>
        </w:rPr>
        <w:t>Shiimi when he was seen by him allegedly attacking the deceased.</w:t>
      </w:r>
    </w:p>
    <w:p w:rsidR="004B1221" w:rsidRDefault="00312E0A" w:rsidP="00B67D51">
      <w:pPr>
        <w:spacing w:after="200" w:line="360" w:lineRule="auto"/>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r w:rsidR="00B27B8B" w:rsidRPr="00B27B8B">
        <w:rPr>
          <w:rFonts w:ascii="Arial" w:eastAsia="Calibri" w:hAnsi="Arial" w:cs="Arial"/>
          <w:sz w:val="24"/>
          <w:szCs w:val="24"/>
        </w:rPr>
        <w:t xml:space="preserve">Inform the police that it was </w:t>
      </w:r>
      <w:r w:rsidR="004B1221">
        <w:rPr>
          <w:rFonts w:ascii="Arial" w:eastAsia="Calibri" w:hAnsi="Arial" w:cs="Arial"/>
          <w:sz w:val="24"/>
          <w:szCs w:val="24"/>
        </w:rPr>
        <w:t xml:space="preserve">Mr. </w:t>
      </w:r>
      <w:r w:rsidR="00B27B8B" w:rsidRPr="00B27B8B">
        <w:rPr>
          <w:rFonts w:ascii="Arial" w:eastAsia="Calibri" w:hAnsi="Arial" w:cs="Arial"/>
          <w:sz w:val="24"/>
          <w:szCs w:val="24"/>
        </w:rPr>
        <w:t>Shiimi who killed the deceased.</w:t>
      </w:r>
    </w:p>
    <w:p w:rsidR="004B1221" w:rsidRPr="004B1221" w:rsidRDefault="004B1221" w:rsidP="00B67D51">
      <w:pPr>
        <w:spacing w:after="200" w:line="360" w:lineRule="auto"/>
        <w:rPr>
          <w:rFonts w:ascii="Arial" w:eastAsia="Calibri" w:hAnsi="Arial" w:cs="Arial"/>
          <w:sz w:val="24"/>
          <w:szCs w:val="24"/>
          <w:u w:val="single"/>
        </w:rPr>
      </w:pPr>
      <w:r w:rsidRPr="004B1221">
        <w:rPr>
          <w:rFonts w:ascii="Arial" w:eastAsia="Calibri" w:hAnsi="Arial" w:cs="Arial"/>
          <w:sz w:val="24"/>
          <w:szCs w:val="24"/>
          <w:u w:val="single"/>
        </w:rPr>
        <w:t>Credibility of witnesses</w:t>
      </w:r>
    </w:p>
    <w:p w:rsidR="00B27B8B" w:rsidRPr="00B27B8B" w:rsidRDefault="0007190B" w:rsidP="004B1221">
      <w:pPr>
        <w:spacing w:after="200" w:line="360" w:lineRule="auto"/>
        <w:rPr>
          <w:rFonts w:ascii="Arial" w:eastAsia="Calibri" w:hAnsi="Arial" w:cs="Arial"/>
          <w:sz w:val="24"/>
          <w:szCs w:val="24"/>
        </w:rPr>
      </w:pPr>
      <w:r>
        <w:rPr>
          <w:rFonts w:ascii="Arial" w:eastAsia="Calibri" w:hAnsi="Arial" w:cs="Arial"/>
          <w:sz w:val="24"/>
          <w:szCs w:val="24"/>
        </w:rPr>
        <w:t>[</w:t>
      </w:r>
      <w:r w:rsidR="00675A25">
        <w:rPr>
          <w:rFonts w:ascii="Arial" w:eastAsia="Calibri" w:hAnsi="Arial" w:cs="Arial"/>
          <w:sz w:val="24"/>
          <w:szCs w:val="24"/>
        </w:rPr>
        <w:t>23</w:t>
      </w:r>
      <w:r>
        <w:rPr>
          <w:rFonts w:ascii="Arial" w:eastAsia="Calibri" w:hAnsi="Arial" w:cs="Arial"/>
          <w:sz w:val="24"/>
          <w:szCs w:val="24"/>
        </w:rPr>
        <w:t>]</w:t>
      </w:r>
      <w:r>
        <w:rPr>
          <w:rFonts w:ascii="Arial" w:eastAsia="Calibri" w:hAnsi="Arial" w:cs="Arial"/>
          <w:sz w:val="24"/>
          <w:szCs w:val="24"/>
        </w:rPr>
        <w:tab/>
      </w:r>
      <w:r w:rsidR="004B1221">
        <w:rPr>
          <w:rFonts w:ascii="Arial" w:eastAsia="Calibri" w:hAnsi="Arial" w:cs="Arial"/>
          <w:sz w:val="24"/>
          <w:szCs w:val="24"/>
        </w:rPr>
        <w:t>(a)</w:t>
      </w:r>
      <w:r w:rsidR="00147C6B">
        <w:rPr>
          <w:rFonts w:ascii="Arial" w:eastAsia="Calibri" w:hAnsi="Arial" w:cs="Arial"/>
          <w:sz w:val="24"/>
          <w:szCs w:val="24"/>
        </w:rPr>
        <w:tab/>
      </w:r>
      <w:r w:rsidR="00AC756F">
        <w:rPr>
          <w:rFonts w:ascii="Arial" w:eastAsia="Calibri" w:hAnsi="Arial" w:cs="Arial"/>
          <w:sz w:val="24"/>
          <w:szCs w:val="24"/>
        </w:rPr>
        <w:t>Counsel argued that t</w:t>
      </w:r>
      <w:r w:rsidR="00B27B8B" w:rsidRPr="00B27B8B">
        <w:rPr>
          <w:rFonts w:ascii="Arial" w:eastAsia="Calibri" w:hAnsi="Arial" w:cs="Arial"/>
          <w:sz w:val="24"/>
          <w:szCs w:val="24"/>
        </w:rPr>
        <w:t xml:space="preserve">he state witnesses were credible and gave their evidence truthfully. For example, the quartet of Roslyn Oarum, Meme Nangula, </w:t>
      </w:r>
      <w:r w:rsidR="004B1221">
        <w:rPr>
          <w:rFonts w:ascii="Arial" w:eastAsia="Calibri" w:hAnsi="Arial" w:cs="Arial"/>
          <w:sz w:val="24"/>
          <w:szCs w:val="24"/>
        </w:rPr>
        <w:t xml:space="preserve">Ms. Stella </w:t>
      </w:r>
      <w:r w:rsidR="00B27B8B" w:rsidRPr="00B27B8B">
        <w:rPr>
          <w:rFonts w:ascii="Arial" w:eastAsia="Calibri" w:hAnsi="Arial" w:cs="Arial"/>
          <w:sz w:val="24"/>
          <w:szCs w:val="24"/>
        </w:rPr>
        <w:t xml:space="preserve">Fatima Simbo and </w:t>
      </w:r>
      <w:r w:rsidR="004B1221">
        <w:rPr>
          <w:rFonts w:ascii="Arial" w:eastAsia="Calibri" w:hAnsi="Arial" w:cs="Arial"/>
          <w:sz w:val="24"/>
          <w:szCs w:val="24"/>
        </w:rPr>
        <w:t xml:space="preserve">Mr. </w:t>
      </w:r>
      <w:r w:rsidR="00B27B8B" w:rsidRPr="00B27B8B">
        <w:rPr>
          <w:rFonts w:ascii="Arial" w:eastAsia="Calibri" w:hAnsi="Arial" w:cs="Arial"/>
          <w:sz w:val="24"/>
          <w:szCs w:val="24"/>
        </w:rPr>
        <w:t>Joel Nando Shiimi did not hesitate to concede that the accused was a loving father to his son.</w:t>
      </w:r>
    </w:p>
    <w:p w:rsidR="00147C6B" w:rsidRDefault="004B1221" w:rsidP="00D74ECE">
      <w:pPr>
        <w:spacing w:after="200" w:line="360" w:lineRule="auto"/>
        <w:rPr>
          <w:rFonts w:ascii="Arial" w:eastAsia="Calibri" w:hAnsi="Arial" w:cs="Arial"/>
          <w:sz w:val="24"/>
          <w:szCs w:val="24"/>
        </w:rPr>
      </w:pPr>
      <w:r>
        <w:rPr>
          <w:rFonts w:ascii="Arial" w:eastAsia="Calibri" w:hAnsi="Arial" w:cs="Arial"/>
          <w:sz w:val="24"/>
          <w:szCs w:val="24"/>
        </w:rPr>
        <w:t>(b)</w:t>
      </w:r>
      <w:r w:rsidR="00147C6B">
        <w:rPr>
          <w:rFonts w:ascii="Arial" w:eastAsia="Calibri" w:hAnsi="Arial" w:cs="Arial"/>
          <w:sz w:val="24"/>
          <w:szCs w:val="24"/>
        </w:rPr>
        <w:tab/>
      </w:r>
      <w:r w:rsidR="00B27B8B" w:rsidRPr="00B27B8B">
        <w:rPr>
          <w:rFonts w:ascii="Arial" w:eastAsia="Calibri" w:hAnsi="Arial" w:cs="Arial"/>
          <w:sz w:val="24"/>
          <w:szCs w:val="24"/>
        </w:rPr>
        <w:t>On the other hand, the accused was clearly not a credible witness and did not give his evidence truthfully.</w:t>
      </w:r>
    </w:p>
    <w:p w:rsidR="00B27B8B" w:rsidRPr="00B27B8B" w:rsidRDefault="0007190B" w:rsidP="00D74ECE">
      <w:pPr>
        <w:spacing w:after="200" w:line="360" w:lineRule="auto"/>
        <w:rPr>
          <w:rFonts w:ascii="Arial" w:eastAsia="Calibri" w:hAnsi="Arial" w:cs="Arial"/>
          <w:sz w:val="24"/>
          <w:szCs w:val="24"/>
        </w:rPr>
      </w:pPr>
      <w:r>
        <w:rPr>
          <w:rFonts w:ascii="Arial" w:eastAsia="Calibri" w:hAnsi="Arial" w:cs="Arial"/>
          <w:sz w:val="24"/>
          <w:szCs w:val="24"/>
        </w:rPr>
        <w:t>[</w:t>
      </w:r>
      <w:r w:rsidR="00675A25">
        <w:rPr>
          <w:rFonts w:ascii="Arial" w:eastAsia="Calibri" w:hAnsi="Arial" w:cs="Arial"/>
          <w:sz w:val="24"/>
          <w:szCs w:val="24"/>
        </w:rPr>
        <w:t>24</w:t>
      </w:r>
      <w:r w:rsidR="00147C6B">
        <w:rPr>
          <w:rFonts w:ascii="Arial" w:eastAsia="Calibri" w:hAnsi="Arial" w:cs="Arial"/>
          <w:sz w:val="24"/>
          <w:szCs w:val="24"/>
        </w:rPr>
        <w:t>]</w:t>
      </w:r>
      <w:r w:rsidR="00147C6B">
        <w:rPr>
          <w:rFonts w:ascii="Arial" w:eastAsia="Calibri" w:hAnsi="Arial" w:cs="Arial"/>
          <w:sz w:val="24"/>
          <w:szCs w:val="24"/>
        </w:rPr>
        <w:tab/>
      </w:r>
      <w:r w:rsidR="00AC756F">
        <w:rPr>
          <w:rFonts w:ascii="Arial" w:eastAsia="Calibri" w:hAnsi="Arial" w:cs="Arial"/>
          <w:sz w:val="24"/>
          <w:szCs w:val="24"/>
        </w:rPr>
        <w:t xml:space="preserve">In the circumstances </w:t>
      </w:r>
      <w:r w:rsidR="000F1AA8">
        <w:rPr>
          <w:rFonts w:ascii="Arial" w:eastAsia="Calibri" w:hAnsi="Arial" w:cs="Arial"/>
          <w:sz w:val="24"/>
          <w:szCs w:val="24"/>
        </w:rPr>
        <w:t xml:space="preserve">counsel </w:t>
      </w:r>
      <w:r w:rsidR="000F1AA8" w:rsidRPr="00B27B8B">
        <w:rPr>
          <w:rFonts w:ascii="Arial" w:eastAsia="Calibri" w:hAnsi="Arial" w:cs="Arial"/>
          <w:sz w:val="24"/>
          <w:szCs w:val="24"/>
        </w:rPr>
        <w:t>submitted</w:t>
      </w:r>
      <w:r w:rsidR="00B27B8B" w:rsidRPr="00B27B8B">
        <w:rPr>
          <w:rFonts w:ascii="Arial" w:eastAsia="Calibri" w:hAnsi="Arial" w:cs="Arial"/>
          <w:sz w:val="24"/>
          <w:szCs w:val="24"/>
        </w:rPr>
        <w:t>, with respect, that the State has proved beyond reasonable doubt that the accused person murdered the deceased. It is therefore prayed that he should be found guilty as charged.</w:t>
      </w:r>
    </w:p>
    <w:p w:rsidR="004A7AC4" w:rsidRDefault="004A7AC4" w:rsidP="00D74ECE">
      <w:pPr>
        <w:spacing w:line="360" w:lineRule="auto"/>
        <w:rPr>
          <w:rFonts w:ascii="Arial" w:hAnsi="Arial" w:cs="Arial"/>
          <w:sz w:val="24"/>
          <w:szCs w:val="24"/>
        </w:rPr>
      </w:pPr>
    </w:p>
    <w:p w:rsidR="004A3D06" w:rsidRPr="005D13DE" w:rsidRDefault="00324818" w:rsidP="00D74ECE">
      <w:pPr>
        <w:spacing w:line="360" w:lineRule="auto"/>
        <w:rPr>
          <w:rFonts w:ascii="Arial" w:eastAsia="Calibri" w:hAnsi="Arial" w:cs="Arial"/>
          <w:sz w:val="24"/>
          <w:szCs w:val="24"/>
          <w:u w:val="single"/>
        </w:rPr>
      </w:pPr>
      <w:r w:rsidRPr="005D13DE">
        <w:rPr>
          <w:rFonts w:ascii="Arial" w:eastAsia="Calibri" w:hAnsi="Arial" w:cs="Arial"/>
          <w:sz w:val="24"/>
          <w:szCs w:val="24"/>
          <w:u w:val="single"/>
        </w:rPr>
        <w:t>Submissions by Mr. Lutibezi</w:t>
      </w:r>
    </w:p>
    <w:p w:rsidR="00324818" w:rsidRDefault="001A2686" w:rsidP="00D74ECE">
      <w:pPr>
        <w:spacing w:line="360" w:lineRule="auto"/>
        <w:rPr>
          <w:rFonts w:ascii="Arial" w:eastAsia="Calibri" w:hAnsi="Arial" w:cs="Arial"/>
          <w:sz w:val="24"/>
          <w:szCs w:val="24"/>
        </w:rPr>
      </w:pPr>
      <w:r>
        <w:rPr>
          <w:rFonts w:ascii="Arial" w:eastAsia="Calibri" w:hAnsi="Arial" w:cs="Arial"/>
          <w:sz w:val="24"/>
          <w:szCs w:val="24"/>
        </w:rPr>
        <w:t>[</w:t>
      </w:r>
      <w:r w:rsidR="00675A25">
        <w:rPr>
          <w:rFonts w:ascii="Arial" w:eastAsia="Calibri" w:hAnsi="Arial" w:cs="Arial"/>
          <w:sz w:val="24"/>
          <w:szCs w:val="24"/>
        </w:rPr>
        <w:t>25]</w:t>
      </w:r>
      <w:r>
        <w:rPr>
          <w:rFonts w:ascii="Arial" w:eastAsia="Calibri" w:hAnsi="Arial" w:cs="Arial"/>
          <w:sz w:val="24"/>
          <w:szCs w:val="24"/>
        </w:rPr>
        <w:tab/>
      </w:r>
      <w:r w:rsidR="00AC756F">
        <w:rPr>
          <w:rFonts w:ascii="Arial" w:eastAsia="Calibri" w:hAnsi="Arial" w:cs="Arial"/>
          <w:sz w:val="24"/>
          <w:szCs w:val="24"/>
        </w:rPr>
        <w:t>Counsel submitted that the a</w:t>
      </w:r>
      <w:r>
        <w:rPr>
          <w:rFonts w:ascii="Arial" w:eastAsia="Calibri" w:hAnsi="Arial" w:cs="Arial"/>
          <w:sz w:val="24"/>
          <w:szCs w:val="24"/>
        </w:rPr>
        <w:t>ccused testified that he was with his son on the day in question, whilst at a certain house</w:t>
      </w:r>
      <w:r w:rsidR="004B1221">
        <w:rPr>
          <w:rFonts w:ascii="Arial" w:eastAsia="Calibri" w:hAnsi="Arial" w:cs="Arial"/>
          <w:sz w:val="24"/>
          <w:szCs w:val="24"/>
        </w:rPr>
        <w:t>,</w:t>
      </w:r>
      <w:r>
        <w:rPr>
          <w:rFonts w:ascii="Arial" w:eastAsia="Calibri" w:hAnsi="Arial" w:cs="Arial"/>
          <w:sz w:val="24"/>
          <w:szCs w:val="24"/>
        </w:rPr>
        <w:t xml:space="preserve"> he was informed that the child was not his. He testified that he saw </w:t>
      </w:r>
      <w:r w:rsidR="004B1221">
        <w:rPr>
          <w:rFonts w:ascii="Arial" w:eastAsia="Calibri" w:hAnsi="Arial" w:cs="Arial"/>
          <w:sz w:val="24"/>
          <w:szCs w:val="24"/>
        </w:rPr>
        <w:t xml:space="preserve">Mr. </w:t>
      </w:r>
      <w:r>
        <w:rPr>
          <w:rFonts w:ascii="Arial" w:eastAsia="Calibri" w:hAnsi="Arial" w:cs="Arial"/>
          <w:sz w:val="24"/>
          <w:szCs w:val="24"/>
        </w:rPr>
        <w:t xml:space="preserve">Shiimi lifting/smashing the deceased’s head on the floor, with a loud bang. Accused is a single witness, the others are boyfriend and girlfriend. There were other people who rented at that house, but they were not called. </w:t>
      </w:r>
      <w:r w:rsidR="004B1221">
        <w:rPr>
          <w:rFonts w:ascii="Arial" w:eastAsia="Calibri" w:hAnsi="Arial" w:cs="Arial"/>
          <w:sz w:val="24"/>
          <w:szCs w:val="24"/>
        </w:rPr>
        <w:t>The a</w:t>
      </w:r>
      <w:r>
        <w:rPr>
          <w:rFonts w:ascii="Arial" w:eastAsia="Calibri" w:hAnsi="Arial" w:cs="Arial"/>
          <w:sz w:val="24"/>
          <w:szCs w:val="24"/>
        </w:rPr>
        <w:t xml:space="preserve">ccused testified that he had an impaired relationship with Mr. Shiimi. The evidence of </w:t>
      </w:r>
      <w:r w:rsidR="004B1221">
        <w:rPr>
          <w:rFonts w:ascii="Arial" w:eastAsia="Calibri" w:hAnsi="Arial" w:cs="Arial"/>
          <w:sz w:val="24"/>
          <w:szCs w:val="24"/>
        </w:rPr>
        <w:t>Mr. Shiimi is possibly</w:t>
      </w:r>
      <w:r>
        <w:rPr>
          <w:rFonts w:ascii="Arial" w:eastAsia="Calibri" w:hAnsi="Arial" w:cs="Arial"/>
          <w:sz w:val="24"/>
          <w:szCs w:val="24"/>
        </w:rPr>
        <w:t xml:space="preserve"> not reliable. There was bad blood between accused and </w:t>
      </w:r>
      <w:r w:rsidR="004B1221">
        <w:rPr>
          <w:rFonts w:ascii="Arial" w:eastAsia="Calibri" w:hAnsi="Arial" w:cs="Arial"/>
          <w:sz w:val="24"/>
          <w:szCs w:val="24"/>
        </w:rPr>
        <w:t>Mr. Shiimi. The a</w:t>
      </w:r>
      <w:r>
        <w:rPr>
          <w:rFonts w:ascii="Arial" w:eastAsia="Calibri" w:hAnsi="Arial" w:cs="Arial"/>
          <w:sz w:val="24"/>
          <w:szCs w:val="24"/>
        </w:rPr>
        <w:t xml:space="preserve">ccused on that night had some drinks. His explanation that </w:t>
      </w:r>
      <w:r w:rsidR="004B1221">
        <w:rPr>
          <w:rFonts w:ascii="Arial" w:eastAsia="Calibri" w:hAnsi="Arial" w:cs="Arial"/>
          <w:sz w:val="24"/>
          <w:szCs w:val="24"/>
        </w:rPr>
        <w:t xml:space="preserve">Mr. </w:t>
      </w:r>
      <w:r>
        <w:rPr>
          <w:rFonts w:ascii="Arial" w:eastAsia="Calibri" w:hAnsi="Arial" w:cs="Arial"/>
          <w:sz w:val="24"/>
          <w:szCs w:val="24"/>
        </w:rPr>
        <w:t xml:space="preserve">Shiimi </w:t>
      </w:r>
      <w:r>
        <w:rPr>
          <w:rFonts w:ascii="Arial" w:eastAsia="Calibri" w:hAnsi="Arial" w:cs="Arial"/>
          <w:sz w:val="24"/>
          <w:szCs w:val="24"/>
        </w:rPr>
        <w:lastRenderedPageBreak/>
        <w:t xml:space="preserve">entered </w:t>
      </w:r>
      <w:r w:rsidR="004B1221">
        <w:rPr>
          <w:rFonts w:ascii="Arial" w:eastAsia="Calibri" w:hAnsi="Arial" w:cs="Arial"/>
          <w:sz w:val="24"/>
          <w:szCs w:val="24"/>
        </w:rPr>
        <w:t>the house is reasonably possibly</w:t>
      </w:r>
      <w:r>
        <w:rPr>
          <w:rFonts w:ascii="Arial" w:eastAsia="Calibri" w:hAnsi="Arial" w:cs="Arial"/>
          <w:sz w:val="24"/>
          <w:szCs w:val="24"/>
        </w:rPr>
        <w:t xml:space="preserve"> true. The accused was informed that it was not his child, so the accused could have been provoked.</w:t>
      </w:r>
      <w:r w:rsidR="004B1221">
        <w:rPr>
          <w:rFonts w:ascii="Arial" w:eastAsia="Calibri" w:hAnsi="Arial" w:cs="Arial"/>
          <w:sz w:val="24"/>
          <w:szCs w:val="24"/>
        </w:rPr>
        <w:t xml:space="preserve"> </w:t>
      </w:r>
      <w:r w:rsidR="004B1221" w:rsidRPr="004B1221">
        <w:rPr>
          <w:rFonts w:ascii="Arial" w:eastAsia="Calibri" w:hAnsi="Arial" w:cs="Arial"/>
          <w:i/>
          <w:sz w:val="24"/>
          <w:szCs w:val="24"/>
        </w:rPr>
        <w:t>S v Willem Visagie,</w:t>
      </w:r>
      <w:r w:rsidRPr="004B1221">
        <w:rPr>
          <w:rFonts w:ascii="Arial" w:eastAsia="Calibri" w:hAnsi="Arial" w:cs="Arial"/>
          <w:i/>
          <w:sz w:val="24"/>
          <w:szCs w:val="24"/>
        </w:rPr>
        <w:t xml:space="preserve">SA 59/2018 </w:t>
      </w:r>
      <w:r w:rsidR="00447313">
        <w:rPr>
          <w:rFonts w:ascii="Arial" w:eastAsia="Calibri" w:hAnsi="Arial" w:cs="Arial"/>
          <w:sz w:val="24"/>
          <w:szCs w:val="24"/>
        </w:rPr>
        <w:t>delivered on 7 May 2020, p 57</w:t>
      </w:r>
      <w:r w:rsidR="004B1221">
        <w:rPr>
          <w:rFonts w:ascii="Arial" w:eastAsia="Calibri" w:hAnsi="Arial" w:cs="Arial"/>
          <w:i/>
          <w:sz w:val="24"/>
          <w:szCs w:val="24"/>
        </w:rPr>
        <w:t>.</w:t>
      </w:r>
    </w:p>
    <w:p w:rsidR="001A2686" w:rsidRDefault="001A2686" w:rsidP="00D74ECE">
      <w:pPr>
        <w:spacing w:line="360" w:lineRule="auto"/>
        <w:rPr>
          <w:rFonts w:ascii="Arial" w:eastAsia="Calibri" w:hAnsi="Arial" w:cs="Arial"/>
          <w:sz w:val="24"/>
          <w:szCs w:val="24"/>
        </w:rPr>
      </w:pPr>
    </w:p>
    <w:p w:rsidR="001A2686" w:rsidRDefault="001A2686" w:rsidP="00D74ECE">
      <w:pPr>
        <w:spacing w:line="360" w:lineRule="auto"/>
        <w:rPr>
          <w:rFonts w:ascii="Arial" w:eastAsia="Calibri" w:hAnsi="Arial" w:cs="Arial"/>
          <w:sz w:val="24"/>
          <w:szCs w:val="24"/>
        </w:rPr>
      </w:pPr>
      <w:r>
        <w:rPr>
          <w:rFonts w:ascii="Arial" w:eastAsia="Calibri" w:hAnsi="Arial" w:cs="Arial"/>
          <w:sz w:val="24"/>
          <w:szCs w:val="24"/>
        </w:rPr>
        <w:t>[</w:t>
      </w:r>
      <w:r w:rsidR="00675A25">
        <w:rPr>
          <w:rFonts w:ascii="Arial" w:eastAsia="Calibri" w:hAnsi="Arial" w:cs="Arial"/>
          <w:sz w:val="24"/>
          <w:szCs w:val="24"/>
        </w:rPr>
        <w:t>26</w:t>
      </w:r>
      <w:r>
        <w:rPr>
          <w:rFonts w:ascii="Arial" w:eastAsia="Calibri" w:hAnsi="Arial" w:cs="Arial"/>
          <w:sz w:val="24"/>
          <w:szCs w:val="24"/>
        </w:rPr>
        <w:t>]</w:t>
      </w:r>
      <w:r>
        <w:rPr>
          <w:rFonts w:ascii="Arial" w:eastAsia="Calibri" w:hAnsi="Arial" w:cs="Arial"/>
          <w:sz w:val="24"/>
          <w:szCs w:val="24"/>
        </w:rPr>
        <w:tab/>
        <w:t xml:space="preserve">Counsel for the accused submitted that the state did not prove beyond a reasonable doubt that the accused is the </w:t>
      </w:r>
      <w:r w:rsidR="004B1221">
        <w:rPr>
          <w:rFonts w:ascii="Arial" w:eastAsia="Calibri" w:hAnsi="Arial" w:cs="Arial"/>
          <w:sz w:val="24"/>
          <w:szCs w:val="24"/>
        </w:rPr>
        <w:t>one who murdered the deceased. The a</w:t>
      </w:r>
      <w:r>
        <w:rPr>
          <w:rFonts w:ascii="Arial" w:eastAsia="Calibri" w:hAnsi="Arial" w:cs="Arial"/>
          <w:sz w:val="24"/>
          <w:szCs w:val="24"/>
        </w:rPr>
        <w:t>ccused</w:t>
      </w:r>
      <w:r w:rsidR="000C450A">
        <w:rPr>
          <w:rFonts w:ascii="Arial" w:eastAsia="Calibri" w:hAnsi="Arial" w:cs="Arial"/>
          <w:sz w:val="24"/>
          <w:szCs w:val="24"/>
        </w:rPr>
        <w:t xml:space="preserve"> consumed alcohol, slep</w:t>
      </w:r>
      <w:bookmarkStart w:id="0" w:name="_GoBack"/>
      <w:bookmarkEnd w:id="0"/>
      <w:r w:rsidR="000C450A">
        <w:rPr>
          <w:rFonts w:ascii="Arial" w:eastAsia="Calibri" w:hAnsi="Arial" w:cs="Arial"/>
          <w:sz w:val="24"/>
          <w:szCs w:val="24"/>
        </w:rPr>
        <w:t xml:space="preserve">t for a few minutes </w:t>
      </w:r>
      <w:r w:rsidR="000C450A" w:rsidRPr="006C0977">
        <w:rPr>
          <w:rFonts w:ascii="Arial" w:eastAsia="Calibri" w:hAnsi="Arial" w:cs="Arial"/>
          <w:i/>
          <w:sz w:val="24"/>
          <w:szCs w:val="24"/>
        </w:rPr>
        <w:t>S v Nikodemus Lukas</w:t>
      </w:r>
      <w:r w:rsidR="000C450A">
        <w:rPr>
          <w:rFonts w:ascii="Arial" w:eastAsia="Calibri" w:hAnsi="Arial" w:cs="Arial"/>
          <w:sz w:val="24"/>
          <w:szCs w:val="24"/>
        </w:rPr>
        <w:t xml:space="preserve"> delivered on 29 August 2019</w:t>
      </w:r>
      <w:r w:rsidR="00013EB5">
        <w:rPr>
          <w:rFonts w:ascii="Arial" w:eastAsia="Calibri" w:hAnsi="Arial" w:cs="Arial"/>
          <w:sz w:val="24"/>
          <w:szCs w:val="24"/>
        </w:rPr>
        <w:t xml:space="preserve">. Contradictions are irrelevant, </w:t>
      </w:r>
      <w:r w:rsidR="004B1221">
        <w:rPr>
          <w:rFonts w:ascii="Arial" w:eastAsia="Calibri" w:hAnsi="Arial" w:cs="Arial"/>
          <w:sz w:val="24"/>
          <w:szCs w:val="24"/>
        </w:rPr>
        <w:t xml:space="preserve">they </w:t>
      </w:r>
      <w:r w:rsidR="00013EB5">
        <w:rPr>
          <w:rFonts w:ascii="Arial" w:eastAsia="Calibri" w:hAnsi="Arial" w:cs="Arial"/>
          <w:sz w:val="24"/>
          <w:szCs w:val="24"/>
        </w:rPr>
        <w:t>cannot be used to convict the accused. He consumed alcohol and was provoked and therefore was negligent. For four years he was looking after the child, consumption of alcohol provoked all that, it shows that he acted with negligence.</w:t>
      </w:r>
    </w:p>
    <w:p w:rsidR="00E56078" w:rsidRDefault="00E56078" w:rsidP="00D74ECE">
      <w:pPr>
        <w:spacing w:line="360" w:lineRule="auto"/>
        <w:rPr>
          <w:rFonts w:ascii="Arial" w:eastAsia="Calibri" w:hAnsi="Arial" w:cs="Arial"/>
          <w:sz w:val="24"/>
          <w:szCs w:val="24"/>
        </w:rPr>
      </w:pPr>
    </w:p>
    <w:p w:rsidR="00E56078" w:rsidRPr="004B1221" w:rsidRDefault="003B0C1E" w:rsidP="00D74ECE">
      <w:pPr>
        <w:spacing w:line="360" w:lineRule="auto"/>
        <w:rPr>
          <w:rFonts w:ascii="Arial" w:eastAsia="Calibri" w:hAnsi="Arial" w:cs="Arial"/>
          <w:sz w:val="24"/>
          <w:szCs w:val="24"/>
          <w:u w:val="single"/>
        </w:rPr>
      </w:pPr>
      <w:r w:rsidRPr="004B1221">
        <w:rPr>
          <w:rFonts w:ascii="Arial" w:eastAsia="Calibri" w:hAnsi="Arial" w:cs="Arial"/>
          <w:sz w:val="24"/>
          <w:szCs w:val="24"/>
          <w:u w:val="single"/>
        </w:rPr>
        <w:t>Analysis of the evidence</w:t>
      </w:r>
    </w:p>
    <w:p w:rsidR="004B1221" w:rsidRDefault="0007190B" w:rsidP="00D74ECE">
      <w:pPr>
        <w:spacing w:line="360" w:lineRule="auto"/>
        <w:rPr>
          <w:rFonts w:ascii="Arial" w:eastAsia="Calibri" w:hAnsi="Arial" w:cs="Arial"/>
          <w:sz w:val="24"/>
          <w:szCs w:val="24"/>
        </w:rPr>
      </w:pPr>
      <w:r>
        <w:rPr>
          <w:rFonts w:ascii="Arial" w:eastAsia="Calibri" w:hAnsi="Arial" w:cs="Arial"/>
          <w:sz w:val="24"/>
          <w:szCs w:val="24"/>
        </w:rPr>
        <w:t>[</w:t>
      </w:r>
      <w:r w:rsidR="00675A25">
        <w:rPr>
          <w:rFonts w:ascii="Arial" w:eastAsia="Calibri" w:hAnsi="Arial" w:cs="Arial"/>
          <w:sz w:val="24"/>
          <w:szCs w:val="24"/>
        </w:rPr>
        <w:t>27</w:t>
      </w:r>
      <w:r>
        <w:rPr>
          <w:rFonts w:ascii="Arial" w:eastAsia="Calibri" w:hAnsi="Arial" w:cs="Arial"/>
          <w:sz w:val="24"/>
          <w:szCs w:val="24"/>
        </w:rPr>
        <w:t>]</w:t>
      </w:r>
      <w:r>
        <w:rPr>
          <w:rFonts w:ascii="Arial" w:eastAsia="Calibri" w:hAnsi="Arial" w:cs="Arial"/>
          <w:sz w:val="24"/>
          <w:szCs w:val="24"/>
        </w:rPr>
        <w:tab/>
      </w:r>
      <w:r w:rsidR="00AE2DC1" w:rsidRPr="005C06DB">
        <w:rPr>
          <w:rFonts w:ascii="Arial" w:eastAsia="Calibri" w:hAnsi="Arial" w:cs="Arial"/>
          <w:sz w:val="24"/>
          <w:szCs w:val="24"/>
        </w:rPr>
        <w:t>Mr.</w:t>
      </w:r>
      <w:r w:rsidR="005C06DB" w:rsidRPr="005C06DB">
        <w:rPr>
          <w:rFonts w:ascii="Arial" w:eastAsia="Calibri" w:hAnsi="Arial" w:cs="Arial"/>
          <w:sz w:val="24"/>
          <w:szCs w:val="24"/>
        </w:rPr>
        <w:t xml:space="preserve"> Shiimi testified that </w:t>
      </w:r>
      <w:r w:rsidR="005C06DB">
        <w:rPr>
          <w:rFonts w:ascii="Arial" w:eastAsia="Calibri" w:hAnsi="Arial" w:cs="Arial"/>
          <w:sz w:val="24"/>
          <w:szCs w:val="24"/>
        </w:rPr>
        <w:t xml:space="preserve">on that fateful day he was </w:t>
      </w:r>
      <w:r w:rsidR="00AE2DC1">
        <w:rPr>
          <w:rFonts w:ascii="Arial" w:eastAsia="Calibri" w:hAnsi="Arial" w:cs="Arial"/>
          <w:sz w:val="24"/>
          <w:szCs w:val="24"/>
        </w:rPr>
        <w:t>watching</w:t>
      </w:r>
      <w:r w:rsidR="005C06DB">
        <w:rPr>
          <w:rFonts w:ascii="Arial" w:eastAsia="Calibri" w:hAnsi="Arial" w:cs="Arial"/>
          <w:sz w:val="24"/>
          <w:szCs w:val="24"/>
        </w:rPr>
        <w:t xml:space="preserve"> the 20h00 NBC news when he heard </w:t>
      </w:r>
      <w:r w:rsidR="00AE2DC1">
        <w:rPr>
          <w:rFonts w:ascii="Arial" w:eastAsia="Calibri" w:hAnsi="Arial" w:cs="Arial"/>
          <w:sz w:val="24"/>
          <w:szCs w:val="24"/>
        </w:rPr>
        <w:t>shouting, screaming</w:t>
      </w:r>
      <w:r w:rsidR="005C06DB">
        <w:rPr>
          <w:rFonts w:ascii="Arial" w:eastAsia="Calibri" w:hAnsi="Arial" w:cs="Arial"/>
          <w:sz w:val="24"/>
          <w:szCs w:val="24"/>
        </w:rPr>
        <w:t xml:space="preserve"> and </w:t>
      </w:r>
      <w:r w:rsidR="00AE2DC1">
        <w:rPr>
          <w:rFonts w:ascii="Arial" w:eastAsia="Calibri" w:hAnsi="Arial" w:cs="Arial"/>
          <w:sz w:val="24"/>
          <w:szCs w:val="24"/>
        </w:rPr>
        <w:t>crying. He</w:t>
      </w:r>
      <w:r w:rsidR="005C06DB">
        <w:rPr>
          <w:rFonts w:ascii="Arial" w:eastAsia="Calibri" w:hAnsi="Arial" w:cs="Arial"/>
          <w:sz w:val="24"/>
          <w:szCs w:val="24"/>
        </w:rPr>
        <w:t xml:space="preserve"> immediately lowered the volume of the TV and </w:t>
      </w:r>
      <w:r w:rsidR="00AE2DC1">
        <w:rPr>
          <w:rFonts w:ascii="Arial" w:eastAsia="Calibri" w:hAnsi="Arial" w:cs="Arial"/>
          <w:sz w:val="24"/>
          <w:szCs w:val="24"/>
        </w:rPr>
        <w:t>further</w:t>
      </w:r>
      <w:r w:rsidR="005C06DB">
        <w:rPr>
          <w:rFonts w:ascii="Arial" w:eastAsia="Calibri" w:hAnsi="Arial" w:cs="Arial"/>
          <w:sz w:val="24"/>
          <w:szCs w:val="24"/>
        </w:rPr>
        <w:t xml:space="preserve"> hear</w:t>
      </w:r>
      <w:r w:rsidR="00B65CE5">
        <w:rPr>
          <w:rFonts w:ascii="Arial" w:eastAsia="Calibri" w:hAnsi="Arial" w:cs="Arial"/>
          <w:sz w:val="24"/>
          <w:szCs w:val="24"/>
        </w:rPr>
        <w:t>d the deceased crying</w:t>
      </w:r>
      <w:r w:rsidR="005C06DB">
        <w:rPr>
          <w:rFonts w:ascii="Arial" w:eastAsia="Calibri" w:hAnsi="Arial" w:cs="Arial"/>
          <w:sz w:val="24"/>
          <w:szCs w:val="24"/>
        </w:rPr>
        <w:t xml:space="preserve"> saying sorry </w:t>
      </w:r>
      <w:r w:rsidR="00AE2DC1">
        <w:rPr>
          <w:rFonts w:ascii="Arial" w:eastAsia="Calibri" w:hAnsi="Arial" w:cs="Arial"/>
          <w:sz w:val="24"/>
          <w:szCs w:val="24"/>
        </w:rPr>
        <w:t>papa,</w:t>
      </w:r>
      <w:r w:rsidR="005C06DB">
        <w:rPr>
          <w:rFonts w:ascii="Arial" w:eastAsia="Calibri" w:hAnsi="Arial" w:cs="Arial"/>
          <w:sz w:val="24"/>
          <w:szCs w:val="24"/>
        </w:rPr>
        <w:t xml:space="preserve"> sorry papa and </w:t>
      </w:r>
      <w:r w:rsidR="00AE2DC1">
        <w:rPr>
          <w:rFonts w:ascii="Arial" w:eastAsia="Calibri" w:hAnsi="Arial" w:cs="Arial"/>
          <w:sz w:val="24"/>
          <w:szCs w:val="24"/>
        </w:rPr>
        <w:t>he then heard</w:t>
      </w:r>
      <w:r w:rsidR="005C06DB">
        <w:rPr>
          <w:rFonts w:ascii="Arial" w:eastAsia="Calibri" w:hAnsi="Arial" w:cs="Arial"/>
          <w:sz w:val="24"/>
          <w:szCs w:val="24"/>
        </w:rPr>
        <w:t xml:space="preserve"> a loud bang</w:t>
      </w:r>
      <w:r w:rsidR="00B65CE5">
        <w:rPr>
          <w:rFonts w:ascii="Arial" w:eastAsia="Calibri" w:hAnsi="Arial" w:cs="Arial"/>
          <w:sz w:val="24"/>
          <w:szCs w:val="24"/>
        </w:rPr>
        <w:t xml:space="preserve"> and </w:t>
      </w:r>
      <w:r w:rsidR="00AE2DC1">
        <w:rPr>
          <w:rFonts w:ascii="Arial" w:eastAsia="Calibri" w:hAnsi="Arial" w:cs="Arial"/>
          <w:sz w:val="24"/>
          <w:szCs w:val="24"/>
        </w:rPr>
        <w:t>quietness. He</w:t>
      </w:r>
      <w:r w:rsidR="00B65CE5">
        <w:rPr>
          <w:rFonts w:ascii="Arial" w:eastAsia="Calibri" w:hAnsi="Arial" w:cs="Arial"/>
          <w:sz w:val="24"/>
          <w:szCs w:val="24"/>
        </w:rPr>
        <w:t xml:space="preserve"> went to investigate. He saw </w:t>
      </w:r>
      <w:r w:rsidR="004B1221">
        <w:rPr>
          <w:rFonts w:ascii="Arial" w:eastAsia="Calibri" w:hAnsi="Arial" w:cs="Arial"/>
          <w:sz w:val="24"/>
          <w:szCs w:val="24"/>
        </w:rPr>
        <w:t xml:space="preserve">the deceased lying on the floor, with </w:t>
      </w:r>
      <w:r w:rsidR="00B65CE5">
        <w:rPr>
          <w:rFonts w:ascii="Arial" w:eastAsia="Calibri" w:hAnsi="Arial" w:cs="Arial"/>
          <w:sz w:val="24"/>
          <w:szCs w:val="24"/>
        </w:rPr>
        <w:t xml:space="preserve">blood coming out of </w:t>
      </w:r>
      <w:r w:rsidR="00AE2DC1">
        <w:rPr>
          <w:rFonts w:ascii="Arial" w:eastAsia="Calibri" w:hAnsi="Arial" w:cs="Arial"/>
          <w:sz w:val="24"/>
          <w:szCs w:val="24"/>
        </w:rPr>
        <w:t>his</w:t>
      </w:r>
      <w:r w:rsidR="00B65CE5">
        <w:rPr>
          <w:rFonts w:ascii="Arial" w:eastAsia="Calibri" w:hAnsi="Arial" w:cs="Arial"/>
          <w:sz w:val="24"/>
          <w:szCs w:val="24"/>
        </w:rPr>
        <w:t xml:space="preserve"> mouth and </w:t>
      </w:r>
      <w:r w:rsidR="00AE2DC1">
        <w:rPr>
          <w:rFonts w:ascii="Arial" w:eastAsia="Calibri" w:hAnsi="Arial" w:cs="Arial"/>
          <w:sz w:val="24"/>
          <w:szCs w:val="24"/>
        </w:rPr>
        <w:t>head. He</w:t>
      </w:r>
      <w:r w:rsidR="00B65CE5">
        <w:rPr>
          <w:rFonts w:ascii="Arial" w:eastAsia="Calibri" w:hAnsi="Arial" w:cs="Arial"/>
          <w:sz w:val="24"/>
          <w:szCs w:val="24"/>
        </w:rPr>
        <w:t xml:space="preserve"> cal</w:t>
      </w:r>
      <w:r w:rsidR="00B67D51">
        <w:rPr>
          <w:rFonts w:ascii="Arial" w:eastAsia="Calibri" w:hAnsi="Arial" w:cs="Arial"/>
          <w:sz w:val="24"/>
          <w:szCs w:val="24"/>
        </w:rPr>
        <w:t xml:space="preserve">led the deceased by his name </w:t>
      </w:r>
      <w:r w:rsidR="004B1221">
        <w:rPr>
          <w:rFonts w:ascii="Arial" w:eastAsia="Calibri" w:hAnsi="Arial" w:cs="Arial"/>
          <w:sz w:val="24"/>
          <w:szCs w:val="24"/>
        </w:rPr>
        <w:t>“</w:t>
      </w:r>
      <w:r w:rsidR="00B67D51">
        <w:rPr>
          <w:rFonts w:ascii="Arial" w:eastAsia="Calibri" w:hAnsi="Arial" w:cs="Arial"/>
          <w:sz w:val="24"/>
          <w:szCs w:val="24"/>
        </w:rPr>
        <w:t>Att</w:t>
      </w:r>
      <w:r w:rsidR="00B65CE5">
        <w:rPr>
          <w:rFonts w:ascii="Arial" w:eastAsia="Calibri" w:hAnsi="Arial" w:cs="Arial"/>
          <w:sz w:val="24"/>
          <w:szCs w:val="24"/>
        </w:rPr>
        <w:t>a</w:t>
      </w:r>
      <w:r w:rsidR="00B67D51">
        <w:rPr>
          <w:rFonts w:ascii="Arial" w:eastAsia="Calibri" w:hAnsi="Arial" w:cs="Arial"/>
          <w:sz w:val="24"/>
          <w:szCs w:val="24"/>
        </w:rPr>
        <w:t>,</w:t>
      </w:r>
      <w:r w:rsidR="00B65CE5">
        <w:rPr>
          <w:rFonts w:ascii="Arial" w:eastAsia="Calibri" w:hAnsi="Arial" w:cs="Arial"/>
          <w:sz w:val="24"/>
          <w:szCs w:val="24"/>
        </w:rPr>
        <w:t xml:space="preserve"> Atta</w:t>
      </w:r>
      <w:r w:rsidR="004B1221">
        <w:rPr>
          <w:rFonts w:ascii="Arial" w:eastAsia="Calibri" w:hAnsi="Arial" w:cs="Arial"/>
          <w:sz w:val="24"/>
          <w:szCs w:val="24"/>
        </w:rPr>
        <w:t>”</w:t>
      </w:r>
      <w:r w:rsidR="00B65CE5">
        <w:rPr>
          <w:rFonts w:ascii="Arial" w:eastAsia="Calibri" w:hAnsi="Arial" w:cs="Arial"/>
          <w:sz w:val="24"/>
          <w:szCs w:val="24"/>
        </w:rPr>
        <w:t xml:space="preserve">, but there was no </w:t>
      </w:r>
      <w:r w:rsidR="00AE2DC1">
        <w:rPr>
          <w:rFonts w:ascii="Arial" w:eastAsia="Calibri" w:hAnsi="Arial" w:cs="Arial"/>
          <w:sz w:val="24"/>
          <w:szCs w:val="24"/>
        </w:rPr>
        <w:t>response. He</w:t>
      </w:r>
      <w:r w:rsidR="00B65CE5">
        <w:rPr>
          <w:rFonts w:ascii="Arial" w:eastAsia="Calibri" w:hAnsi="Arial" w:cs="Arial"/>
          <w:sz w:val="24"/>
          <w:szCs w:val="24"/>
        </w:rPr>
        <w:t xml:space="preserve"> asked the accused as to what happened to the deceased, he did not </w:t>
      </w:r>
      <w:r w:rsidR="00AE2DC1">
        <w:rPr>
          <w:rFonts w:ascii="Arial" w:eastAsia="Calibri" w:hAnsi="Arial" w:cs="Arial"/>
          <w:sz w:val="24"/>
          <w:szCs w:val="24"/>
        </w:rPr>
        <w:t>respond, he</w:t>
      </w:r>
      <w:r w:rsidR="00B65CE5">
        <w:rPr>
          <w:rFonts w:ascii="Arial" w:eastAsia="Calibri" w:hAnsi="Arial" w:cs="Arial"/>
          <w:sz w:val="24"/>
          <w:szCs w:val="24"/>
        </w:rPr>
        <w:t xml:space="preserve"> just stood up picked up the deceased</w:t>
      </w:r>
      <w:r w:rsidR="004B1221">
        <w:rPr>
          <w:rFonts w:ascii="Arial" w:eastAsia="Calibri" w:hAnsi="Arial" w:cs="Arial"/>
          <w:sz w:val="24"/>
          <w:szCs w:val="24"/>
        </w:rPr>
        <w:t>,</w:t>
      </w:r>
      <w:r w:rsidR="009536E9">
        <w:rPr>
          <w:rFonts w:ascii="Arial" w:eastAsia="Calibri" w:hAnsi="Arial" w:cs="Arial"/>
          <w:sz w:val="24"/>
          <w:szCs w:val="24"/>
        </w:rPr>
        <w:t xml:space="preserve"> hit his </w:t>
      </w:r>
      <w:r w:rsidR="00AE2DC1">
        <w:rPr>
          <w:rFonts w:ascii="Arial" w:eastAsia="Calibri" w:hAnsi="Arial" w:cs="Arial"/>
          <w:sz w:val="24"/>
          <w:szCs w:val="24"/>
        </w:rPr>
        <w:t>head</w:t>
      </w:r>
      <w:r w:rsidR="00AC756F">
        <w:rPr>
          <w:rFonts w:ascii="Arial" w:eastAsia="Calibri" w:hAnsi="Arial" w:cs="Arial"/>
          <w:sz w:val="24"/>
          <w:szCs w:val="24"/>
        </w:rPr>
        <w:t xml:space="preserve"> against the floor.</w:t>
      </w:r>
      <w:r w:rsidR="009536E9">
        <w:rPr>
          <w:rFonts w:ascii="Arial" w:eastAsia="Calibri" w:hAnsi="Arial" w:cs="Arial"/>
          <w:sz w:val="24"/>
          <w:szCs w:val="24"/>
        </w:rPr>
        <w:t xml:space="preserve"> He tried to open the door of the house of the accused but it was locked from inside.</w:t>
      </w:r>
      <w:r w:rsidR="00B65CE5">
        <w:rPr>
          <w:rFonts w:ascii="Arial" w:eastAsia="Calibri" w:hAnsi="Arial" w:cs="Arial"/>
          <w:sz w:val="24"/>
          <w:szCs w:val="24"/>
        </w:rPr>
        <w:t xml:space="preserve"> </w:t>
      </w:r>
      <w:r w:rsidR="00AE2DC1">
        <w:rPr>
          <w:rFonts w:ascii="Arial" w:eastAsia="Calibri" w:hAnsi="Arial" w:cs="Arial"/>
          <w:sz w:val="24"/>
          <w:szCs w:val="24"/>
        </w:rPr>
        <w:t>He</w:t>
      </w:r>
      <w:r w:rsidR="00B65CE5">
        <w:rPr>
          <w:rFonts w:ascii="Arial" w:eastAsia="Calibri" w:hAnsi="Arial" w:cs="Arial"/>
          <w:sz w:val="24"/>
          <w:szCs w:val="24"/>
        </w:rPr>
        <w:t xml:space="preserve"> then went back to his room to call </w:t>
      </w:r>
      <w:r w:rsidR="004B1221">
        <w:rPr>
          <w:rFonts w:ascii="Arial" w:eastAsia="Calibri" w:hAnsi="Arial" w:cs="Arial"/>
          <w:sz w:val="24"/>
          <w:szCs w:val="24"/>
        </w:rPr>
        <w:t>Ms.</w:t>
      </w:r>
      <w:r w:rsidR="00B65CE5">
        <w:rPr>
          <w:rFonts w:ascii="Arial" w:eastAsia="Calibri" w:hAnsi="Arial" w:cs="Arial"/>
          <w:sz w:val="24"/>
          <w:szCs w:val="24"/>
        </w:rPr>
        <w:t xml:space="preserve">Roslyn to come and see what the accused was doing the </w:t>
      </w:r>
      <w:r w:rsidR="00AE2DC1">
        <w:rPr>
          <w:rFonts w:ascii="Arial" w:eastAsia="Calibri" w:hAnsi="Arial" w:cs="Arial"/>
          <w:sz w:val="24"/>
          <w:szCs w:val="24"/>
        </w:rPr>
        <w:t xml:space="preserve">deceased. </w:t>
      </w:r>
    </w:p>
    <w:p w:rsidR="004B1221" w:rsidRDefault="004B1221" w:rsidP="00D74ECE">
      <w:pPr>
        <w:spacing w:line="360" w:lineRule="auto"/>
        <w:rPr>
          <w:rFonts w:ascii="Arial" w:eastAsia="Calibri" w:hAnsi="Arial" w:cs="Arial"/>
          <w:sz w:val="24"/>
          <w:szCs w:val="24"/>
        </w:rPr>
      </w:pPr>
    </w:p>
    <w:p w:rsidR="0007190B" w:rsidRDefault="00675A25" w:rsidP="00D74ECE">
      <w:pPr>
        <w:spacing w:line="360" w:lineRule="auto"/>
        <w:rPr>
          <w:rFonts w:ascii="Arial" w:eastAsia="Calibri" w:hAnsi="Arial" w:cs="Arial"/>
          <w:sz w:val="24"/>
          <w:szCs w:val="24"/>
        </w:rPr>
      </w:pPr>
      <w:r>
        <w:rPr>
          <w:rFonts w:ascii="Arial" w:eastAsia="Calibri" w:hAnsi="Arial" w:cs="Arial"/>
          <w:sz w:val="24"/>
          <w:szCs w:val="24"/>
        </w:rPr>
        <w:t>[28</w:t>
      </w:r>
      <w:r w:rsidR="004B1221">
        <w:rPr>
          <w:rFonts w:ascii="Arial" w:eastAsia="Calibri" w:hAnsi="Arial" w:cs="Arial"/>
          <w:sz w:val="24"/>
          <w:szCs w:val="24"/>
        </w:rPr>
        <w:t>]</w:t>
      </w:r>
      <w:r w:rsidR="004B1221">
        <w:rPr>
          <w:rFonts w:ascii="Arial" w:eastAsia="Calibri" w:hAnsi="Arial" w:cs="Arial"/>
          <w:sz w:val="24"/>
          <w:szCs w:val="24"/>
        </w:rPr>
        <w:tab/>
      </w:r>
      <w:r w:rsidR="00AE2DC1">
        <w:rPr>
          <w:rFonts w:ascii="Arial" w:eastAsia="Calibri" w:hAnsi="Arial" w:cs="Arial"/>
          <w:sz w:val="24"/>
          <w:szCs w:val="24"/>
        </w:rPr>
        <w:t>With</w:t>
      </w:r>
      <w:r w:rsidR="009536E9">
        <w:rPr>
          <w:rFonts w:ascii="Arial" w:eastAsia="Calibri" w:hAnsi="Arial" w:cs="Arial"/>
          <w:sz w:val="24"/>
          <w:szCs w:val="24"/>
        </w:rPr>
        <w:t xml:space="preserve"> </w:t>
      </w:r>
      <w:r w:rsidR="004B1221">
        <w:rPr>
          <w:rFonts w:ascii="Arial" w:eastAsia="Calibri" w:hAnsi="Arial" w:cs="Arial"/>
          <w:sz w:val="24"/>
          <w:szCs w:val="24"/>
        </w:rPr>
        <w:t xml:space="preserve">Ms. </w:t>
      </w:r>
      <w:r w:rsidR="009536E9">
        <w:rPr>
          <w:rFonts w:ascii="Arial" w:eastAsia="Calibri" w:hAnsi="Arial" w:cs="Arial"/>
          <w:sz w:val="24"/>
          <w:szCs w:val="24"/>
        </w:rPr>
        <w:t xml:space="preserve">Roslyn they saw the accused hitting again the head of the deceased against the </w:t>
      </w:r>
      <w:r w:rsidR="00AE2DC1">
        <w:rPr>
          <w:rFonts w:ascii="Arial" w:eastAsia="Calibri" w:hAnsi="Arial" w:cs="Arial"/>
          <w:sz w:val="24"/>
          <w:szCs w:val="24"/>
        </w:rPr>
        <w:t>floor. He</w:t>
      </w:r>
      <w:r w:rsidR="00B65CE5">
        <w:rPr>
          <w:rFonts w:ascii="Arial" w:eastAsia="Calibri" w:hAnsi="Arial" w:cs="Arial"/>
          <w:sz w:val="24"/>
          <w:szCs w:val="24"/>
        </w:rPr>
        <w:t xml:space="preserve"> also went to call Meme Nangula to come and witness what the accused was </w:t>
      </w:r>
      <w:r w:rsidR="00AE2DC1">
        <w:rPr>
          <w:rFonts w:ascii="Arial" w:eastAsia="Calibri" w:hAnsi="Arial" w:cs="Arial"/>
          <w:sz w:val="24"/>
          <w:szCs w:val="24"/>
        </w:rPr>
        <w:t>doing. Together</w:t>
      </w:r>
      <w:r w:rsidR="009536E9">
        <w:rPr>
          <w:rFonts w:ascii="Arial" w:eastAsia="Calibri" w:hAnsi="Arial" w:cs="Arial"/>
          <w:sz w:val="24"/>
          <w:szCs w:val="24"/>
        </w:rPr>
        <w:t xml:space="preserve"> with Meme Nangula</w:t>
      </w:r>
      <w:r w:rsidR="004B1221">
        <w:rPr>
          <w:rFonts w:ascii="Arial" w:eastAsia="Calibri" w:hAnsi="Arial" w:cs="Arial"/>
          <w:sz w:val="24"/>
          <w:szCs w:val="24"/>
        </w:rPr>
        <w:t>,</w:t>
      </w:r>
      <w:r w:rsidR="009536E9">
        <w:rPr>
          <w:rFonts w:ascii="Arial" w:eastAsia="Calibri" w:hAnsi="Arial" w:cs="Arial"/>
          <w:sz w:val="24"/>
          <w:szCs w:val="24"/>
        </w:rPr>
        <w:t xml:space="preserve"> they came and called the accused to open the </w:t>
      </w:r>
      <w:r w:rsidR="00AE2DC1">
        <w:rPr>
          <w:rFonts w:ascii="Arial" w:eastAsia="Calibri" w:hAnsi="Arial" w:cs="Arial"/>
          <w:sz w:val="24"/>
          <w:szCs w:val="24"/>
        </w:rPr>
        <w:t>door. The</w:t>
      </w:r>
      <w:r w:rsidR="009536E9">
        <w:rPr>
          <w:rFonts w:ascii="Arial" w:eastAsia="Calibri" w:hAnsi="Arial" w:cs="Arial"/>
          <w:sz w:val="24"/>
          <w:szCs w:val="24"/>
        </w:rPr>
        <w:t xml:space="preserve"> version of </w:t>
      </w:r>
      <w:r w:rsidR="004B1221">
        <w:rPr>
          <w:rFonts w:ascii="Arial" w:eastAsia="Calibri" w:hAnsi="Arial" w:cs="Arial"/>
          <w:sz w:val="24"/>
          <w:szCs w:val="24"/>
        </w:rPr>
        <w:t xml:space="preserve">Mr. </w:t>
      </w:r>
      <w:r w:rsidR="009536E9">
        <w:rPr>
          <w:rFonts w:ascii="Arial" w:eastAsia="Calibri" w:hAnsi="Arial" w:cs="Arial"/>
          <w:sz w:val="24"/>
          <w:szCs w:val="24"/>
        </w:rPr>
        <w:t xml:space="preserve">Shiimi was corroborated by </w:t>
      </w:r>
      <w:r w:rsidR="004B1221">
        <w:rPr>
          <w:rFonts w:ascii="Arial" w:eastAsia="Calibri" w:hAnsi="Arial" w:cs="Arial"/>
          <w:sz w:val="24"/>
          <w:szCs w:val="24"/>
        </w:rPr>
        <w:t xml:space="preserve">Ms. </w:t>
      </w:r>
      <w:r w:rsidR="009536E9">
        <w:rPr>
          <w:rFonts w:ascii="Arial" w:eastAsia="Calibri" w:hAnsi="Arial" w:cs="Arial"/>
          <w:sz w:val="24"/>
          <w:szCs w:val="24"/>
        </w:rPr>
        <w:t xml:space="preserve">Roslyn and Meme Nangula in material </w:t>
      </w:r>
      <w:r w:rsidR="00AE2DC1">
        <w:rPr>
          <w:rFonts w:ascii="Arial" w:eastAsia="Calibri" w:hAnsi="Arial" w:cs="Arial"/>
          <w:sz w:val="24"/>
          <w:szCs w:val="24"/>
        </w:rPr>
        <w:t>respect. Meme</w:t>
      </w:r>
      <w:r w:rsidR="004B1221">
        <w:rPr>
          <w:rFonts w:ascii="Arial" w:eastAsia="Calibri" w:hAnsi="Arial" w:cs="Arial"/>
          <w:sz w:val="24"/>
          <w:szCs w:val="24"/>
        </w:rPr>
        <w:t xml:space="preserve"> N</w:t>
      </w:r>
      <w:r w:rsidR="009536E9">
        <w:rPr>
          <w:rFonts w:ascii="Arial" w:eastAsia="Calibri" w:hAnsi="Arial" w:cs="Arial"/>
          <w:sz w:val="24"/>
          <w:szCs w:val="24"/>
        </w:rPr>
        <w:t xml:space="preserve">angula testified that she saw the deceased lying on the floor and they tried to open the door from outside but it was locked from </w:t>
      </w:r>
      <w:r w:rsidR="00AE2DC1">
        <w:rPr>
          <w:rFonts w:ascii="Arial" w:eastAsia="Calibri" w:hAnsi="Arial" w:cs="Arial"/>
          <w:sz w:val="24"/>
          <w:szCs w:val="24"/>
        </w:rPr>
        <w:t>inside. She</w:t>
      </w:r>
      <w:r w:rsidR="009536E9">
        <w:rPr>
          <w:rFonts w:ascii="Arial" w:eastAsia="Calibri" w:hAnsi="Arial" w:cs="Arial"/>
          <w:sz w:val="24"/>
          <w:szCs w:val="24"/>
        </w:rPr>
        <w:t xml:space="preserve"> called the deceased three times and only after the third time did he </w:t>
      </w:r>
      <w:r w:rsidR="004B1221">
        <w:rPr>
          <w:rFonts w:ascii="Arial" w:eastAsia="Calibri" w:hAnsi="Arial" w:cs="Arial"/>
          <w:sz w:val="24"/>
          <w:szCs w:val="24"/>
        </w:rPr>
        <w:t>open</w:t>
      </w:r>
      <w:r w:rsidR="009536E9">
        <w:rPr>
          <w:rFonts w:ascii="Arial" w:eastAsia="Calibri" w:hAnsi="Arial" w:cs="Arial"/>
          <w:sz w:val="24"/>
          <w:szCs w:val="24"/>
        </w:rPr>
        <w:t xml:space="preserve"> the </w:t>
      </w:r>
      <w:r w:rsidR="00AE2DC1">
        <w:rPr>
          <w:rFonts w:ascii="Arial" w:eastAsia="Calibri" w:hAnsi="Arial" w:cs="Arial"/>
          <w:sz w:val="24"/>
          <w:szCs w:val="24"/>
        </w:rPr>
        <w:t>door. She</w:t>
      </w:r>
      <w:r w:rsidR="009536E9">
        <w:rPr>
          <w:rFonts w:ascii="Arial" w:eastAsia="Calibri" w:hAnsi="Arial" w:cs="Arial"/>
          <w:sz w:val="24"/>
          <w:szCs w:val="24"/>
        </w:rPr>
        <w:t xml:space="preserve"> looked </w:t>
      </w:r>
      <w:r w:rsidR="004B1221">
        <w:rPr>
          <w:rFonts w:ascii="Arial" w:eastAsia="Calibri" w:hAnsi="Arial" w:cs="Arial"/>
          <w:sz w:val="24"/>
          <w:szCs w:val="24"/>
        </w:rPr>
        <w:t xml:space="preserve">at </w:t>
      </w:r>
      <w:r w:rsidR="009536E9">
        <w:rPr>
          <w:rFonts w:ascii="Arial" w:eastAsia="Calibri" w:hAnsi="Arial" w:cs="Arial"/>
          <w:sz w:val="24"/>
          <w:szCs w:val="24"/>
        </w:rPr>
        <w:t xml:space="preserve">the deceased and realized </w:t>
      </w:r>
      <w:r w:rsidR="00AE2DC1">
        <w:rPr>
          <w:rFonts w:ascii="Arial" w:eastAsia="Calibri" w:hAnsi="Arial" w:cs="Arial"/>
          <w:sz w:val="24"/>
          <w:szCs w:val="24"/>
        </w:rPr>
        <w:t>that he</w:t>
      </w:r>
      <w:r w:rsidR="009536E9">
        <w:rPr>
          <w:rFonts w:ascii="Arial" w:eastAsia="Calibri" w:hAnsi="Arial" w:cs="Arial"/>
          <w:sz w:val="24"/>
          <w:szCs w:val="24"/>
        </w:rPr>
        <w:t xml:space="preserve"> was no </w:t>
      </w:r>
      <w:r w:rsidR="00AE2DC1">
        <w:rPr>
          <w:rFonts w:ascii="Arial" w:eastAsia="Calibri" w:hAnsi="Arial" w:cs="Arial"/>
          <w:sz w:val="24"/>
          <w:szCs w:val="24"/>
        </w:rPr>
        <w:t xml:space="preserve">more. </w:t>
      </w:r>
    </w:p>
    <w:p w:rsidR="009D505C" w:rsidRDefault="009D505C" w:rsidP="00D74ECE">
      <w:pPr>
        <w:spacing w:line="360" w:lineRule="auto"/>
        <w:rPr>
          <w:rFonts w:ascii="Arial" w:eastAsia="Calibri" w:hAnsi="Arial" w:cs="Arial"/>
          <w:sz w:val="24"/>
          <w:szCs w:val="24"/>
        </w:rPr>
      </w:pPr>
    </w:p>
    <w:p w:rsidR="00AE700D" w:rsidRDefault="0007190B" w:rsidP="00D74ECE">
      <w:pPr>
        <w:spacing w:line="360" w:lineRule="auto"/>
        <w:rPr>
          <w:rFonts w:ascii="Arial" w:eastAsia="Calibri" w:hAnsi="Arial" w:cs="Arial"/>
          <w:sz w:val="24"/>
          <w:szCs w:val="24"/>
        </w:rPr>
      </w:pPr>
      <w:r>
        <w:rPr>
          <w:rFonts w:ascii="Arial" w:eastAsia="Calibri" w:hAnsi="Arial" w:cs="Arial"/>
          <w:sz w:val="24"/>
          <w:szCs w:val="24"/>
        </w:rPr>
        <w:lastRenderedPageBreak/>
        <w:t>[2</w:t>
      </w:r>
      <w:r w:rsidR="00675A2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AE2DC1">
        <w:rPr>
          <w:rFonts w:ascii="Arial" w:eastAsia="Calibri" w:hAnsi="Arial" w:cs="Arial"/>
          <w:sz w:val="24"/>
          <w:szCs w:val="24"/>
        </w:rPr>
        <w:t>The</w:t>
      </w:r>
      <w:r w:rsidR="009D540E">
        <w:rPr>
          <w:rFonts w:ascii="Arial" w:eastAsia="Calibri" w:hAnsi="Arial" w:cs="Arial"/>
          <w:sz w:val="24"/>
          <w:szCs w:val="24"/>
        </w:rPr>
        <w:t xml:space="preserve"> evidence of </w:t>
      </w:r>
      <w:r w:rsidR="004B1221">
        <w:rPr>
          <w:rFonts w:ascii="Arial" w:eastAsia="Calibri" w:hAnsi="Arial" w:cs="Arial"/>
          <w:sz w:val="24"/>
          <w:szCs w:val="24"/>
        </w:rPr>
        <w:t xml:space="preserve">Mr. </w:t>
      </w:r>
      <w:r w:rsidR="009D540E">
        <w:rPr>
          <w:rFonts w:ascii="Arial" w:eastAsia="Calibri" w:hAnsi="Arial" w:cs="Arial"/>
          <w:sz w:val="24"/>
          <w:szCs w:val="24"/>
        </w:rPr>
        <w:t>Sh</w:t>
      </w:r>
      <w:r w:rsidR="009D505C">
        <w:rPr>
          <w:rFonts w:ascii="Arial" w:eastAsia="Calibri" w:hAnsi="Arial" w:cs="Arial"/>
          <w:sz w:val="24"/>
          <w:szCs w:val="24"/>
        </w:rPr>
        <w:t>i</w:t>
      </w:r>
      <w:r w:rsidR="009D540E">
        <w:rPr>
          <w:rFonts w:ascii="Arial" w:eastAsia="Calibri" w:hAnsi="Arial" w:cs="Arial"/>
          <w:sz w:val="24"/>
          <w:szCs w:val="24"/>
        </w:rPr>
        <w:t xml:space="preserve">imi was clear and credible in all material </w:t>
      </w:r>
      <w:r w:rsidR="00AE2DC1">
        <w:rPr>
          <w:rFonts w:ascii="Arial" w:eastAsia="Calibri" w:hAnsi="Arial" w:cs="Arial"/>
          <w:sz w:val="24"/>
          <w:szCs w:val="24"/>
        </w:rPr>
        <w:t>respect</w:t>
      </w:r>
      <w:r w:rsidR="004B1221">
        <w:rPr>
          <w:rFonts w:ascii="Arial" w:eastAsia="Calibri" w:hAnsi="Arial" w:cs="Arial"/>
          <w:sz w:val="24"/>
          <w:szCs w:val="24"/>
        </w:rPr>
        <w:t>s</w:t>
      </w:r>
      <w:r w:rsidR="00AE2DC1">
        <w:rPr>
          <w:rFonts w:ascii="Arial" w:eastAsia="Calibri" w:hAnsi="Arial" w:cs="Arial"/>
          <w:sz w:val="24"/>
          <w:szCs w:val="24"/>
        </w:rPr>
        <w:t>. He</w:t>
      </w:r>
      <w:r w:rsidR="009D540E">
        <w:rPr>
          <w:rFonts w:ascii="Arial" w:eastAsia="Calibri" w:hAnsi="Arial" w:cs="Arial"/>
          <w:sz w:val="24"/>
          <w:szCs w:val="24"/>
        </w:rPr>
        <w:t xml:space="preserve"> had no reason to do harm to the deceased as suggested by the </w:t>
      </w:r>
      <w:r w:rsidR="00AE2DC1">
        <w:rPr>
          <w:rFonts w:ascii="Arial" w:eastAsia="Calibri" w:hAnsi="Arial" w:cs="Arial"/>
          <w:sz w:val="24"/>
          <w:szCs w:val="24"/>
        </w:rPr>
        <w:t>accused. They</w:t>
      </w:r>
      <w:r w:rsidR="009D540E">
        <w:rPr>
          <w:rFonts w:ascii="Arial" w:eastAsia="Calibri" w:hAnsi="Arial" w:cs="Arial"/>
          <w:sz w:val="24"/>
          <w:szCs w:val="24"/>
        </w:rPr>
        <w:t xml:space="preserve"> liked the </w:t>
      </w:r>
      <w:r w:rsidR="00AE2DC1">
        <w:rPr>
          <w:rFonts w:ascii="Arial" w:eastAsia="Calibri" w:hAnsi="Arial" w:cs="Arial"/>
          <w:sz w:val="24"/>
          <w:szCs w:val="24"/>
        </w:rPr>
        <w:t>deceased. The</w:t>
      </w:r>
      <w:r w:rsidR="009D540E">
        <w:rPr>
          <w:rFonts w:ascii="Arial" w:eastAsia="Calibri" w:hAnsi="Arial" w:cs="Arial"/>
          <w:sz w:val="24"/>
          <w:szCs w:val="24"/>
        </w:rPr>
        <w:t xml:space="preserve"> version of the accused that it was </w:t>
      </w:r>
      <w:r w:rsidR="00675A25">
        <w:rPr>
          <w:rFonts w:ascii="Arial" w:eastAsia="Calibri" w:hAnsi="Arial" w:cs="Arial"/>
          <w:sz w:val="24"/>
          <w:szCs w:val="24"/>
        </w:rPr>
        <w:t xml:space="preserve">Mr. </w:t>
      </w:r>
      <w:r w:rsidR="009D540E">
        <w:rPr>
          <w:rFonts w:ascii="Arial" w:eastAsia="Calibri" w:hAnsi="Arial" w:cs="Arial"/>
          <w:sz w:val="24"/>
          <w:szCs w:val="24"/>
        </w:rPr>
        <w:t>Shi</w:t>
      </w:r>
      <w:r w:rsidR="009D505C">
        <w:rPr>
          <w:rFonts w:ascii="Arial" w:eastAsia="Calibri" w:hAnsi="Arial" w:cs="Arial"/>
          <w:sz w:val="24"/>
          <w:szCs w:val="24"/>
        </w:rPr>
        <w:t>i</w:t>
      </w:r>
      <w:r w:rsidR="009D540E">
        <w:rPr>
          <w:rFonts w:ascii="Arial" w:eastAsia="Calibri" w:hAnsi="Arial" w:cs="Arial"/>
          <w:sz w:val="24"/>
          <w:szCs w:val="24"/>
        </w:rPr>
        <w:t xml:space="preserve">mi who came </w:t>
      </w:r>
      <w:r w:rsidR="00AE2DC1">
        <w:rPr>
          <w:rFonts w:ascii="Arial" w:eastAsia="Calibri" w:hAnsi="Arial" w:cs="Arial"/>
          <w:sz w:val="24"/>
          <w:szCs w:val="24"/>
        </w:rPr>
        <w:t>into</w:t>
      </w:r>
      <w:r w:rsidR="009D540E">
        <w:rPr>
          <w:rFonts w:ascii="Arial" w:eastAsia="Calibri" w:hAnsi="Arial" w:cs="Arial"/>
          <w:sz w:val="24"/>
          <w:szCs w:val="24"/>
        </w:rPr>
        <w:t xml:space="preserve"> the house and inflicted those injuries on the deceased are </w:t>
      </w:r>
      <w:r w:rsidR="00AE2DC1">
        <w:rPr>
          <w:rFonts w:ascii="Arial" w:eastAsia="Calibri" w:hAnsi="Arial" w:cs="Arial"/>
          <w:sz w:val="24"/>
          <w:szCs w:val="24"/>
        </w:rPr>
        <w:t>false. The</w:t>
      </w:r>
      <w:r w:rsidR="009D540E">
        <w:rPr>
          <w:rFonts w:ascii="Arial" w:eastAsia="Calibri" w:hAnsi="Arial" w:cs="Arial"/>
          <w:sz w:val="24"/>
          <w:szCs w:val="24"/>
        </w:rPr>
        <w:t xml:space="preserve"> house of the accused was locked from inside when they tried to enter the </w:t>
      </w:r>
      <w:r w:rsidR="009D505C">
        <w:rPr>
          <w:rFonts w:ascii="Arial" w:eastAsia="Calibri" w:hAnsi="Arial" w:cs="Arial"/>
          <w:sz w:val="24"/>
          <w:szCs w:val="24"/>
        </w:rPr>
        <w:t>house</w:t>
      </w:r>
      <w:r>
        <w:rPr>
          <w:rFonts w:ascii="Arial" w:eastAsia="Calibri" w:hAnsi="Arial" w:cs="Arial"/>
          <w:sz w:val="24"/>
          <w:szCs w:val="24"/>
        </w:rPr>
        <w:t>.</w:t>
      </w:r>
      <w:r w:rsidR="009D505C">
        <w:rPr>
          <w:rFonts w:ascii="Arial" w:eastAsia="Calibri" w:hAnsi="Arial" w:cs="Arial"/>
          <w:sz w:val="24"/>
          <w:szCs w:val="24"/>
        </w:rPr>
        <w:t xml:space="preserve"> </w:t>
      </w:r>
      <w:r w:rsidR="009D540E">
        <w:rPr>
          <w:rFonts w:ascii="Arial" w:eastAsia="Calibri" w:hAnsi="Arial" w:cs="Arial"/>
          <w:sz w:val="24"/>
          <w:szCs w:val="24"/>
        </w:rPr>
        <w:t xml:space="preserve">It took </w:t>
      </w:r>
      <w:r w:rsidR="00AE2DC1">
        <w:rPr>
          <w:rFonts w:ascii="Arial" w:eastAsia="Calibri" w:hAnsi="Arial" w:cs="Arial"/>
          <w:sz w:val="24"/>
          <w:szCs w:val="24"/>
        </w:rPr>
        <w:t>Meme</w:t>
      </w:r>
      <w:r w:rsidR="00675A25">
        <w:rPr>
          <w:rFonts w:ascii="Arial" w:eastAsia="Calibri" w:hAnsi="Arial" w:cs="Arial"/>
          <w:sz w:val="24"/>
          <w:szCs w:val="24"/>
        </w:rPr>
        <w:t xml:space="preserve"> Nan</w:t>
      </w:r>
      <w:r w:rsidR="009D540E">
        <w:rPr>
          <w:rFonts w:ascii="Arial" w:eastAsia="Calibri" w:hAnsi="Arial" w:cs="Arial"/>
          <w:sz w:val="24"/>
          <w:szCs w:val="24"/>
        </w:rPr>
        <w:t xml:space="preserve">gula </w:t>
      </w:r>
      <w:r w:rsidR="00AE2DC1">
        <w:rPr>
          <w:rFonts w:ascii="Arial" w:eastAsia="Calibri" w:hAnsi="Arial" w:cs="Arial"/>
          <w:sz w:val="24"/>
          <w:szCs w:val="24"/>
        </w:rPr>
        <w:t>three</w:t>
      </w:r>
      <w:r w:rsidR="009D540E">
        <w:rPr>
          <w:rFonts w:ascii="Arial" w:eastAsia="Calibri" w:hAnsi="Arial" w:cs="Arial"/>
          <w:sz w:val="24"/>
          <w:szCs w:val="24"/>
        </w:rPr>
        <w:t xml:space="preserve"> times to call the accused before he could open the </w:t>
      </w:r>
      <w:r w:rsidR="00AE2DC1">
        <w:rPr>
          <w:rFonts w:ascii="Arial" w:eastAsia="Calibri" w:hAnsi="Arial" w:cs="Arial"/>
          <w:sz w:val="24"/>
          <w:szCs w:val="24"/>
        </w:rPr>
        <w:t>house. There</w:t>
      </w:r>
      <w:r w:rsidR="009D540E">
        <w:rPr>
          <w:rFonts w:ascii="Arial" w:eastAsia="Calibri" w:hAnsi="Arial" w:cs="Arial"/>
          <w:sz w:val="24"/>
          <w:szCs w:val="24"/>
        </w:rPr>
        <w:t xml:space="preserve"> is no way that Shi</w:t>
      </w:r>
      <w:r w:rsidR="009D505C">
        <w:rPr>
          <w:rFonts w:ascii="Arial" w:eastAsia="Calibri" w:hAnsi="Arial" w:cs="Arial"/>
          <w:sz w:val="24"/>
          <w:szCs w:val="24"/>
        </w:rPr>
        <w:t>i</w:t>
      </w:r>
      <w:r w:rsidR="009D540E">
        <w:rPr>
          <w:rFonts w:ascii="Arial" w:eastAsia="Calibri" w:hAnsi="Arial" w:cs="Arial"/>
          <w:sz w:val="24"/>
          <w:szCs w:val="24"/>
        </w:rPr>
        <w:t>mi could</w:t>
      </w:r>
      <w:r>
        <w:rPr>
          <w:rFonts w:ascii="Arial" w:eastAsia="Calibri" w:hAnsi="Arial" w:cs="Arial"/>
          <w:sz w:val="24"/>
          <w:szCs w:val="24"/>
        </w:rPr>
        <w:t xml:space="preserve"> have</w:t>
      </w:r>
      <w:r w:rsidR="009D540E">
        <w:rPr>
          <w:rFonts w:ascii="Arial" w:eastAsia="Calibri" w:hAnsi="Arial" w:cs="Arial"/>
          <w:sz w:val="24"/>
          <w:szCs w:val="24"/>
        </w:rPr>
        <w:t xml:space="preserve"> enter</w:t>
      </w:r>
      <w:r>
        <w:rPr>
          <w:rFonts w:ascii="Arial" w:eastAsia="Calibri" w:hAnsi="Arial" w:cs="Arial"/>
          <w:sz w:val="24"/>
          <w:szCs w:val="24"/>
        </w:rPr>
        <w:t>ed</w:t>
      </w:r>
      <w:r w:rsidR="009D540E">
        <w:rPr>
          <w:rFonts w:ascii="Arial" w:eastAsia="Calibri" w:hAnsi="Arial" w:cs="Arial"/>
          <w:sz w:val="24"/>
          <w:szCs w:val="24"/>
        </w:rPr>
        <w:t xml:space="preserve"> the house and </w:t>
      </w:r>
      <w:r w:rsidR="00AE2DC1">
        <w:rPr>
          <w:rFonts w:ascii="Arial" w:eastAsia="Calibri" w:hAnsi="Arial" w:cs="Arial"/>
          <w:sz w:val="24"/>
          <w:szCs w:val="24"/>
        </w:rPr>
        <w:t>locked</w:t>
      </w:r>
      <w:r w:rsidR="009D540E">
        <w:rPr>
          <w:rFonts w:ascii="Arial" w:eastAsia="Calibri" w:hAnsi="Arial" w:cs="Arial"/>
          <w:sz w:val="24"/>
          <w:szCs w:val="24"/>
        </w:rPr>
        <w:t xml:space="preserve"> it from </w:t>
      </w:r>
      <w:r w:rsidR="00AE2DC1">
        <w:rPr>
          <w:rFonts w:ascii="Arial" w:eastAsia="Calibri" w:hAnsi="Arial" w:cs="Arial"/>
          <w:sz w:val="24"/>
          <w:szCs w:val="24"/>
        </w:rPr>
        <w:t>inside. The</w:t>
      </w:r>
      <w:r w:rsidR="009D540E">
        <w:rPr>
          <w:rFonts w:ascii="Arial" w:eastAsia="Calibri" w:hAnsi="Arial" w:cs="Arial"/>
          <w:sz w:val="24"/>
          <w:szCs w:val="24"/>
        </w:rPr>
        <w:t xml:space="preserve"> evidence was that once you enter the house you have to </w:t>
      </w:r>
      <w:r w:rsidR="00AE2DC1">
        <w:rPr>
          <w:rFonts w:ascii="Arial" w:eastAsia="Calibri" w:hAnsi="Arial" w:cs="Arial"/>
          <w:sz w:val="24"/>
          <w:szCs w:val="24"/>
        </w:rPr>
        <w:t>lock</w:t>
      </w:r>
      <w:r w:rsidR="009D540E">
        <w:rPr>
          <w:rFonts w:ascii="Arial" w:eastAsia="Calibri" w:hAnsi="Arial" w:cs="Arial"/>
          <w:sz w:val="24"/>
          <w:szCs w:val="24"/>
        </w:rPr>
        <w:t xml:space="preserve"> it from </w:t>
      </w:r>
      <w:r w:rsidR="00AE2DC1">
        <w:rPr>
          <w:rFonts w:ascii="Arial" w:eastAsia="Calibri" w:hAnsi="Arial" w:cs="Arial"/>
          <w:sz w:val="24"/>
          <w:szCs w:val="24"/>
        </w:rPr>
        <w:t>inside. At</w:t>
      </w:r>
      <w:r w:rsidR="009D540E">
        <w:rPr>
          <w:rFonts w:ascii="Arial" w:eastAsia="Calibri" w:hAnsi="Arial" w:cs="Arial"/>
          <w:sz w:val="24"/>
          <w:szCs w:val="24"/>
        </w:rPr>
        <w:t xml:space="preserve"> no point at the scene or at the police station did the accused inform anyone that he saw </w:t>
      </w:r>
      <w:r w:rsidR="00675A25">
        <w:rPr>
          <w:rFonts w:ascii="Arial" w:eastAsia="Calibri" w:hAnsi="Arial" w:cs="Arial"/>
          <w:sz w:val="24"/>
          <w:szCs w:val="24"/>
        </w:rPr>
        <w:t xml:space="preserve">Mr. </w:t>
      </w:r>
      <w:r w:rsidR="009D540E">
        <w:rPr>
          <w:rFonts w:ascii="Arial" w:eastAsia="Calibri" w:hAnsi="Arial" w:cs="Arial"/>
          <w:sz w:val="24"/>
          <w:szCs w:val="24"/>
        </w:rPr>
        <w:t>Shi</w:t>
      </w:r>
      <w:r w:rsidR="009D505C">
        <w:rPr>
          <w:rFonts w:ascii="Arial" w:eastAsia="Calibri" w:hAnsi="Arial" w:cs="Arial"/>
          <w:sz w:val="24"/>
          <w:szCs w:val="24"/>
        </w:rPr>
        <w:t>i</w:t>
      </w:r>
      <w:r w:rsidR="009D540E">
        <w:rPr>
          <w:rFonts w:ascii="Arial" w:eastAsia="Calibri" w:hAnsi="Arial" w:cs="Arial"/>
          <w:sz w:val="24"/>
          <w:szCs w:val="24"/>
        </w:rPr>
        <w:t xml:space="preserve">mi entering the room and inflicted those injuries to the </w:t>
      </w:r>
      <w:r w:rsidR="00AE2DC1">
        <w:rPr>
          <w:rFonts w:ascii="Arial" w:eastAsia="Calibri" w:hAnsi="Arial" w:cs="Arial"/>
          <w:sz w:val="24"/>
          <w:szCs w:val="24"/>
        </w:rPr>
        <w:t>deceased. Nor</w:t>
      </w:r>
      <w:r w:rsidR="009D540E">
        <w:rPr>
          <w:rFonts w:ascii="Arial" w:eastAsia="Calibri" w:hAnsi="Arial" w:cs="Arial"/>
          <w:sz w:val="24"/>
          <w:szCs w:val="24"/>
        </w:rPr>
        <w:t xml:space="preserve"> did he tell the police when they </w:t>
      </w:r>
      <w:r w:rsidR="00AE2DC1">
        <w:rPr>
          <w:rFonts w:ascii="Arial" w:eastAsia="Calibri" w:hAnsi="Arial" w:cs="Arial"/>
          <w:sz w:val="24"/>
          <w:szCs w:val="24"/>
        </w:rPr>
        <w:t>arrived</w:t>
      </w:r>
      <w:r w:rsidR="008C2FBC">
        <w:rPr>
          <w:rFonts w:ascii="Arial" w:eastAsia="Calibri" w:hAnsi="Arial" w:cs="Arial"/>
          <w:sz w:val="24"/>
          <w:szCs w:val="24"/>
        </w:rPr>
        <w:t xml:space="preserve"> at the scene that the guilty person is </w:t>
      </w:r>
      <w:r w:rsidR="00675A25">
        <w:rPr>
          <w:rFonts w:ascii="Arial" w:eastAsia="Calibri" w:hAnsi="Arial" w:cs="Arial"/>
          <w:sz w:val="24"/>
          <w:szCs w:val="24"/>
        </w:rPr>
        <w:t xml:space="preserve">Mr. </w:t>
      </w:r>
      <w:r w:rsidR="008C2FBC">
        <w:rPr>
          <w:rFonts w:ascii="Arial" w:eastAsia="Calibri" w:hAnsi="Arial" w:cs="Arial"/>
          <w:sz w:val="24"/>
          <w:szCs w:val="24"/>
        </w:rPr>
        <w:t>Shi</w:t>
      </w:r>
      <w:r w:rsidR="009D505C">
        <w:rPr>
          <w:rFonts w:ascii="Arial" w:eastAsia="Calibri" w:hAnsi="Arial" w:cs="Arial"/>
          <w:sz w:val="24"/>
          <w:szCs w:val="24"/>
        </w:rPr>
        <w:t>i</w:t>
      </w:r>
      <w:r w:rsidR="008C2FBC">
        <w:rPr>
          <w:rFonts w:ascii="Arial" w:eastAsia="Calibri" w:hAnsi="Arial" w:cs="Arial"/>
          <w:sz w:val="24"/>
          <w:szCs w:val="24"/>
        </w:rPr>
        <w:t>mi.</w:t>
      </w:r>
      <w:r w:rsidR="009D505C">
        <w:rPr>
          <w:rFonts w:ascii="Arial" w:eastAsia="Calibri" w:hAnsi="Arial" w:cs="Arial"/>
          <w:sz w:val="24"/>
          <w:szCs w:val="24"/>
        </w:rPr>
        <w:t xml:space="preserve"> </w:t>
      </w:r>
      <w:r>
        <w:rPr>
          <w:rFonts w:ascii="Arial" w:eastAsia="Calibri" w:hAnsi="Arial" w:cs="Arial"/>
          <w:sz w:val="24"/>
          <w:szCs w:val="24"/>
        </w:rPr>
        <w:t>If he was innocent, that would have been the natural reaction.</w:t>
      </w:r>
      <w:r w:rsidR="00B17FE3">
        <w:rPr>
          <w:rFonts w:ascii="Arial" w:eastAsia="Calibri" w:hAnsi="Arial" w:cs="Arial"/>
          <w:sz w:val="24"/>
          <w:szCs w:val="24"/>
        </w:rPr>
        <w:t xml:space="preserve"> </w:t>
      </w:r>
      <w:r w:rsidR="00675A25">
        <w:rPr>
          <w:rFonts w:ascii="Arial" w:eastAsia="Calibri" w:hAnsi="Arial" w:cs="Arial"/>
          <w:sz w:val="24"/>
          <w:szCs w:val="24"/>
        </w:rPr>
        <w:t xml:space="preserve">Mr. </w:t>
      </w:r>
      <w:r w:rsidR="008C2FBC">
        <w:rPr>
          <w:rFonts w:ascii="Arial" w:eastAsia="Calibri" w:hAnsi="Arial" w:cs="Arial"/>
          <w:sz w:val="24"/>
          <w:szCs w:val="24"/>
        </w:rPr>
        <w:t>Shi</w:t>
      </w:r>
      <w:r w:rsidR="000146C7">
        <w:rPr>
          <w:rFonts w:ascii="Arial" w:eastAsia="Calibri" w:hAnsi="Arial" w:cs="Arial"/>
          <w:sz w:val="24"/>
          <w:szCs w:val="24"/>
        </w:rPr>
        <w:t>i</w:t>
      </w:r>
      <w:r w:rsidR="008C2FBC">
        <w:rPr>
          <w:rFonts w:ascii="Arial" w:eastAsia="Calibri" w:hAnsi="Arial" w:cs="Arial"/>
          <w:sz w:val="24"/>
          <w:szCs w:val="24"/>
        </w:rPr>
        <w:t>mi testified</w:t>
      </w:r>
      <w:r>
        <w:rPr>
          <w:rFonts w:ascii="Arial" w:eastAsia="Calibri" w:hAnsi="Arial" w:cs="Arial"/>
          <w:sz w:val="24"/>
          <w:szCs w:val="24"/>
        </w:rPr>
        <w:t xml:space="preserve"> that</w:t>
      </w:r>
      <w:r w:rsidR="008C2FBC">
        <w:rPr>
          <w:rFonts w:ascii="Arial" w:eastAsia="Calibri" w:hAnsi="Arial" w:cs="Arial"/>
          <w:sz w:val="24"/>
          <w:szCs w:val="24"/>
        </w:rPr>
        <w:t xml:space="preserve"> he </w:t>
      </w:r>
      <w:r w:rsidR="00AE2DC1">
        <w:rPr>
          <w:rFonts w:ascii="Arial" w:eastAsia="Calibri" w:hAnsi="Arial" w:cs="Arial"/>
          <w:sz w:val="24"/>
          <w:szCs w:val="24"/>
        </w:rPr>
        <w:t>overheard</w:t>
      </w:r>
      <w:r w:rsidR="008C2FBC">
        <w:rPr>
          <w:rFonts w:ascii="Arial" w:eastAsia="Calibri" w:hAnsi="Arial" w:cs="Arial"/>
          <w:sz w:val="24"/>
          <w:szCs w:val="24"/>
        </w:rPr>
        <w:t xml:space="preserve"> an argument between the accused and the deceased</w:t>
      </w:r>
      <w:r>
        <w:rPr>
          <w:rFonts w:ascii="Arial" w:eastAsia="Calibri" w:hAnsi="Arial" w:cs="Arial"/>
          <w:sz w:val="24"/>
          <w:szCs w:val="24"/>
        </w:rPr>
        <w:t>’s</w:t>
      </w:r>
      <w:r w:rsidR="008C2FBC">
        <w:rPr>
          <w:rFonts w:ascii="Arial" w:eastAsia="Calibri" w:hAnsi="Arial" w:cs="Arial"/>
          <w:sz w:val="24"/>
          <w:szCs w:val="24"/>
        </w:rPr>
        <w:t xml:space="preserve"> mother when the mother told the accused</w:t>
      </w:r>
      <w:r>
        <w:rPr>
          <w:rFonts w:ascii="Arial" w:eastAsia="Calibri" w:hAnsi="Arial" w:cs="Arial"/>
          <w:sz w:val="24"/>
          <w:szCs w:val="24"/>
        </w:rPr>
        <w:t xml:space="preserve"> that he was not the biological father of the deceased</w:t>
      </w:r>
      <w:r w:rsidR="008C2FBC">
        <w:rPr>
          <w:rFonts w:ascii="Arial" w:eastAsia="Calibri" w:hAnsi="Arial" w:cs="Arial"/>
          <w:sz w:val="24"/>
          <w:szCs w:val="24"/>
        </w:rPr>
        <w:t xml:space="preserve"> and the accused responded by saying that if that is </w:t>
      </w:r>
      <w:r w:rsidR="00AE2DC1">
        <w:rPr>
          <w:rFonts w:ascii="Arial" w:eastAsia="Calibri" w:hAnsi="Arial" w:cs="Arial"/>
          <w:sz w:val="24"/>
          <w:szCs w:val="24"/>
        </w:rPr>
        <w:t xml:space="preserve">so </w:t>
      </w:r>
      <w:r w:rsidR="008C2FBC">
        <w:rPr>
          <w:rFonts w:ascii="Arial" w:eastAsia="Calibri" w:hAnsi="Arial" w:cs="Arial"/>
          <w:sz w:val="24"/>
          <w:szCs w:val="24"/>
        </w:rPr>
        <w:t xml:space="preserve">he will kill the </w:t>
      </w:r>
      <w:r w:rsidR="00AE2DC1">
        <w:rPr>
          <w:rFonts w:ascii="Arial" w:eastAsia="Calibri" w:hAnsi="Arial" w:cs="Arial"/>
          <w:sz w:val="24"/>
          <w:szCs w:val="24"/>
        </w:rPr>
        <w:t>deceased. What</w:t>
      </w:r>
      <w:r w:rsidR="008C2FBC">
        <w:rPr>
          <w:rFonts w:ascii="Arial" w:eastAsia="Calibri" w:hAnsi="Arial" w:cs="Arial"/>
          <w:sz w:val="24"/>
          <w:szCs w:val="24"/>
        </w:rPr>
        <w:t xml:space="preserve"> the accused did on that fateful night was to live up to his </w:t>
      </w:r>
      <w:r w:rsidR="00AC756F">
        <w:rPr>
          <w:rFonts w:ascii="Arial" w:eastAsia="Calibri" w:hAnsi="Arial" w:cs="Arial"/>
          <w:sz w:val="24"/>
          <w:szCs w:val="24"/>
        </w:rPr>
        <w:t xml:space="preserve">promise. </w:t>
      </w:r>
      <w:r w:rsidR="00AE2DC1">
        <w:rPr>
          <w:rFonts w:ascii="Arial" w:eastAsia="Calibri" w:hAnsi="Arial" w:cs="Arial"/>
          <w:sz w:val="24"/>
          <w:szCs w:val="24"/>
        </w:rPr>
        <w:t>That</w:t>
      </w:r>
      <w:r w:rsidR="008C2FBC">
        <w:rPr>
          <w:rFonts w:ascii="Arial" w:eastAsia="Calibri" w:hAnsi="Arial" w:cs="Arial"/>
          <w:sz w:val="24"/>
          <w:szCs w:val="24"/>
        </w:rPr>
        <w:t xml:space="preserve"> </w:t>
      </w:r>
      <w:r w:rsidR="00AE2DC1">
        <w:rPr>
          <w:rFonts w:ascii="Arial" w:eastAsia="Calibri" w:hAnsi="Arial" w:cs="Arial"/>
          <w:sz w:val="24"/>
          <w:szCs w:val="24"/>
        </w:rPr>
        <w:t>fateful</w:t>
      </w:r>
      <w:r w:rsidR="008C2FBC">
        <w:rPr>
          <w:rFonts w:ascii="Arial" w:eastAsia="Calibri" w:hAnsi="Arial" w:cs="Arial"/>
          <w:sz w:val="24"/>
          <w:szCs w:val="24"/>
        </w:rPr>
        <w:t xml:space="preserve"> night w</w:t>
      </w:r>
      <w:r w:rsidR="00AC756F">
        <w:rPr>
          <w:rFonts w:ascii="Arial" w:eastAsia="Calibri" w:hAnsi="Arial" w:cs="Arial"/>
          <w:sz w:val="24"/>
          <w:szCs w:val="24"/>
        </w:rPr>
        <w:t xml:space="preserve">hen he returned </w:t>
      </w:r>
      <w:r w:rsidR="008C2FBC">
        <w:rPr>
          <w:rFonts w:ascii="Arial" w:eastAsia="Calibri" w:hAnsi="Arial" w:cs="Arial"/>
          <w:sz w:val="24"/>
          <w:szCs w:val="24"/>
        </w:rPr>
        <w:t xml:space="preserve">from </w:t>
      </w:r>
      <w:r w:rsidR="00675A25">
        <w:rPr>
          <w:rFonts w:ascii="Arial" w:eastAsia="Calibri" w:hAnsi="Arial" w:cs="Arial"/>
          <w:sz w:val="24"/>
          <w:szCs w:val="24"/>
        </w:rPr>
        <w:t xml:space="preserve">Ms. </w:t>
      </w:r>
      <w:r w:rsidR="00AE2DC1">
        <w:rPr>
          <w:rFonts w:ascii="Arial" w:eastAsia="Calibri" w:hAnsi="Arial" w:cs="Arial"/>
          <w:sz w:val="24"/>
          <w:szCs w:val="24"/>
        </w:rPr>
        <w:t>Mar</w:t>
      </w:r>
      <w:r w:rsidR="00AC756F">
        <w:rPr>
          <w:rFonts w:ascii="Arial" w:eastAsia="Calibri" w:hAnsi="Arial" w:cs="Arial"/>
          <w:sz w:val="24"/>
          <w:szCs w:val="24"/>
        </w:rPr>
        <w:t>l</w:t>
      </w:r>
      <w:r w:rsidR="00AE2DC1">
        <w:rPr>
          <w:rFonts w:ascii="Arial" w:eastAsia="Calibri" w:hAnsi="Arial" w:cs="Arial"/>
          <w:sz w:val="24"/>
          <w:szCs w:val="24"/>
        </w:rPr>
        <w:t>yn</w:t>
      </w:r>
      <w:r w:rsidR="000146C7">
        <w:rPr>
          <w:rFonts w:ascii="Arial" w:eastAsia="Calibri" w:hAnsi="Arial" w:cs="Arial"/>
          <w:sz w:val="24"/>
          <w:szCs w:val="24"/>
        </w:rPr>
        <w:t>’s house</w:t>
      </w:r>
      <w:r w:rsidR="00AE2DC1">
        <w:rPr>
          <w:rFonts w:ascii="Arial" w:eastAsia="Calibri" w:hAnsi="Arial" w:cs="Arial"/>
          <w:sz w:val="24"/>
          <w:szCs w:val="24"/>
        </w:rPr>
        <w:t>, he</w:t>
      </w:r>
      <w:r w:rsidR="00732E99">
        <w:rPr>
          <w:rFonts w:ascii="Arial" w:eastAsia="Calibri" w:hAnsi="Arial" w:cs="Arial"/>
          <w:sz w:val="24"/>
          <w:szCs w:val="24"/>
        </w:rPr>
        <w:t xml:space="preserve"> was clearly upset after hearing from her that Stella</w:t>
      </w:r>
      <w:r w:rsidR="00AE2DC1">
        <w:rPr>
          <w:rFonts w:ascii="Arial" w:eastAsia="Calibri" w:hAnsi="Arial" w:cs="Arial"/>
          <w:sz w:val="24"/>
          <w:szCs w:val="24"/>
        </w:rPr>
        <w:t>, the</w:t>
      </w:r>
      <w:r w:rsidR="00732E99">
        <w:rPr>
          <w:rFonts w:ascii="Arial" w:eastAsia="Calibri" w:hAnsi="Arial" w:cs="Arial"/>
          <w:sz w:val="24"/>
          <w:szCs w:val="24"/>
        </w:rPr>
        <w:t xml:space="preserve"> mother of the deceased, told her that he (the accused) was not the </w:t>
      </w:r>
      <w:r w:rsidR="00AE2DC1">
        <w:rPr>
          <w:rFonts w:ascii="Arial" w:eastAsia="Calibri" w:hAnsi="Arial" w:cs="Arial"/>
          <w:sz w:val="24"/>
          <w:szCs w:val="24"/>
        </w:rPr>
        <w:t>biological</w:t>
      </w:r>
      <w:r w:rsidR="00732E99">
        <w:rPr>
          <w:rFonts w:ascii="Arial" w:eastAsia="Calibri" w:hAnsi="Arial" w:cs="Arial"/>
          <w:sz w:val="24"/>
          <w:szCs w:val="24"/>
        </w:rPr>
        <w:t xml:space="preserve"> father of the </w:t>
      </w:r>
      <w:r w:rsidR="00AE2DC1">
        <w:rPr>
          <w:rFonts w:ascii="Arial" w:eastAsia="Calibri" w:hAnsi="Arial" w:cs="Arial"/>
          <w:sz w:val="24"/>
          <w:szCs w:val="24"/>
        </w:rPr>
        <w:t>deceased. That</w:t>
      </w:r>
      <w:r w:rsidR="00AC756F">
        <w:rPr>
          <w:rFonts w:ascii="Arial" w:eastAsia="Calibri" w:hAnsi="Arial" w:cs="Arial"/>
          <w:sz w:val="24"/>
          <w:szCs w:val="24"/>
        </w:rPr>
        <w:t xml:space="preserve"> night he decided that he would</w:t>
      </w:r>
      <w:r w:rsidR="00732E99">
        <w:rPr>
          <w:rFonts w:ascii="Arial" w:eastAsia="Calibri" w:hAnsi="Arial" w:cs="Arial"/>
          <w:sz w:val="24"/>
          <w:szCs w:val="24"/>
        </w:rPr>
        <w:t xml:space="preserve"> kill the deceased as he promised to </w:t>
      </w:r>
      <w:r w:rsidR="00AE2DC1">
        <w:rPr>
          <w:rFonts w:ascii="Arial" w:eastAsia="Calibri" w:hAnsi="Arial" w:cs="Arial"/>
          <w:sz w:val="24"/>
          <w:szCs w:val="24"/>
        </w:rPr>
        <w:t>do. He</w:t>
      </w:r>
      <w:r w:rsidR="00AC756F">
        <w:rPr>
          <w:rFonts w:ascii="Arial" w:eastAsia="Calibri" w:hAnsi="Arial" w:cs="Arial"/>
          <w:sz w:val="24"/>
          <w:szCs w:val="24"/>
        </w:rPr>
        <w:t xml:space="preserve"> bashed the head of the </w:t>
      </w:r>
      <w:r w:rsidR="000F1AA8">
        <w:rPr>
          <w:rFonts w:ascii="Arial" w:eastAsia="Calibri" w:hAnsi="Arial" w:cs="Arial"/>
          <w:sz w:val="24"/>
          <w:szCs w:val="24"/>
        </w:rPr>
        <w:t>deceased three</w:t>
      </w:r>
      <w:r w:rsidR="00732E99">
        <w:rPr>
          <w:rFonts w:ascii="Arial" w:eastAsia="Calibri" w:hAnsi="Arial" w:cs="Arial"/>
          <w:sz w:val="24"/>
          <w:szCs w:val="24"/>
        </w:rPr>
        <w:t xml:space="preserve"> time</w:t>
      </w:r>
      <w:r w:rsidR="00AC756F">
        <w:rPr>
          <w:rFonts w:ascii="Arial" w:eastAsia="Calibri" w:hAnsi="Arial" w:cs="Arial"/>
          <w:sz w:val="24"/>
          <w:szCs w:val="24"/>
        </w:rPr>
        <w:t>s</w:t>
      </w:r>
      <w:r w:rsidR="00732E99">
        <w:rPr>
          <w:rFonts w:ascii="Arial" w:eastAsia="Calibri" w:hAnsi="Arial" w:cs="Arial"/>
          <w:sz w:val="24"/>
          <w:szCs w:val="24"/>
        </w:rPr>
        <w:t xml:space="preserve"> against the floor</w:t>
      </w:r>
      <w:r w:rsidR="00AC756F">
        <w:rPr>
          <w:rFonts w:ascii="Arial" w:eastAsia="Calibri" w:hAnsi="Arial" w:cs="Arial"/>
          <w:sz w:val="24"/>
          <w:szCs w:val="24"/>
        </w:rPr>
        <w:t xml:space="preserve">. </w:t>
      </w:r>
    </w:p>
    <w:p w:rsidR="00AE700D" w:rsidRDefault="00AE700D" w:rsidP="00D74ECE">
      <w:pPr>
        <w:spacing w:line="360" w:lineRule="auto"/>
        <w:rPr>
          <w:rFonts w:ascii="Arial" w:eastAsia="Calibri" w:hAnsi="Arial" w:cs="Arial"/>
          <w:sz w:val="24"/>
          <w:szCs w:val="24"/>
        </w:rPr>
      </w:pPr>
    </w:p>
    <w:p w:rsidR="005C06DB" w:rsidRDefault="00675A25" w:rsidP="00D74ECE">
      <w:pPr>
        <w:spacing w:line="360" w:lineRule="auto"/>
        <w:rPr>
          <w:rFonts w:ascii="Arial" w:eastAsia="Calibri" w:hAnsi="Arial" w:cs="Arial"/>
          <w:sz w:val="24"/>
          <w:szCs w:val="24"/>
        </w:rPr>
      </w:pPr>
      <w:r>
        <w:rPr>
          <w:rFonts w:ascii="Arial" w:eastAsia="Calibri" w:hAnsi="Arial" w:cs="Arial"/>
          <w:sz w:val="24"/>
          <w:szCs w:val="24"/>
        </w:rPr>
        <w:t>[30</w:t>
      </w:r>
      <w:r w:rsidR="00AE700D">
        <w:rPr>
          <w:rFonts w:ascii="Arial" w:eastAsia="Calibri" w:hAnsi="Arial" w:cs="Arial"/>
          <w:sz w:val="24"/>
          <w:szCs w:val="24"/>
        </w:rPr>
        <w:t>]</w:t>
      </w:r>
      <w:r w:rsidR="00AE700D">
        <w:rPr>
          <w:rFonts w:ascii="Arial" w:eastAsia="Calibri" w:hAnsi="Arial" w:cs="Arial"/>
          <w:sz w:val="24"/>
          <w:szCs w:val="24"/>
        </w:rPr>
        <w:tab/>
      </w:r>
      <w:r w:rsidR="00732E99">
        <w:rPr>
          <w:rFonts w:ascii="Arial" w:eastAsia="Calibri" w:hAnsi="Arial" w:cs="Arial"/>
          <w:sz w:val="24"/>
          <w:szCs w:val="24"/>
        </w:rPr>
        <w:t xml:space="preserve">That piece of evidence is </w:t>
      </w:r>
      <w:r w:rsidR="00AE2DC1">
        <w:rPr>
          <w:rFonts w:ascii="Arial" w:eastAsia="Calibri" w:hAnsi="Arial" w:cs="Arial"/>
          <w:sz w:val="24"/>
          <w:szCs w:val="24"/>
        </w:rPr>
        <w:t>also</w:t>
      </w:r>
      <w:r w:rsidR="00732E99">
        <w:rPr>
          <w:rFonts w:ascii="Arial" w:eastAsia="Calibri" w:hAnsi="Arial" w:cs="Arial"/>
          <w:sz w:val="24"/>
          <w:szCs w:val="24"/>
        </w:rPr>
        <w:t xml:space="preserve"> corrobora</w:t>
      </w:r>
      <w:r>
        <w:rPr>
          <w:rFonts w:ascii="Arial" w:eastAsia="Calibri" w:hAnsi="Arial" w:cs="Arial"/>
          <w:sz w:val="24"/>
          <w:szCs w:val="24"/>
        </w:rPr>
        <w:t>ted by the medical evidence of D</w:t>
      </w:r>
      <w:r w:rsidR="00732E99">
        <w:rPr>
          <w:rFonts w:ascii="Arial" w:eastAsia="Calibri" w:hAnsi="Arial" w:cs="Arial"/>
          <w:sz w:val="24"/>
          <w:szCs w:val="24"/>
        </w:rPr>
        <w:t>octor Guriras who conducted the post morte</w:t>
      </w:r>
      <w:r w:rsidR="00AE2DC1">
        <w:rPr>
          <w:rFonts w:ascii="Arial" w:eastAsia="Calibri" w:hAnsi="Arial" w:cs="Arial"/>
          <w:sz w:val="24"/>
          <w:szCs w:val="24"/>
        </w:rPr>
        <w:t>m on the deceased.</w:t>
      </w:r>
      <w:r w:rsidR="00AE2DC1" w:rsidRPr="00B90F47">
        <w:rPr>
          <w:rFonts w:ascii="Arial" w:eastAsia="Calibri" w:hAnsi="Arial" w:cs="Arial"/>
          <w:sz w:val="24"/>
          <w:szCs w:val="24"/>
        </w:rPr>
        <w:t xml:space="preserve"> Her</w:t>
      </w:r>
      <w:r w:rsidR="00732E99" w:rsidRPr="00B90F47">
        <w:rPr>
          <w:rFonts w:ascii="Arial" w:eastAsia="Calibri" w:hAnsi="Arial" w:cs="Arial"/>
          <w:sz w:val="24"/>
          <w:szCs w:val="24"/>
        </w:rPr>
        <w:t xml:space="preserve"> chief findings were that the cause of death of the deceased was blunt force trauma to the head.</w:t>
      </w:r>
      <w:r w:rsidR="00732E99">
        <w:rPr>
          <w:rFonts w:ascii="Arial" w:eastAsia="Calibri" w:hAnsi="Arial" w:cs="Arial"/>
          <w:sz w:val="24"/>
          <w:szCs w:val="24"/>
        </w:rPr>
        <w:t xml:space="preserve"> </w:t>
      </w:r>
      <w:r w:rsidR="00732E99" w:rsidRPr="00B90F47">
        <w:rPr>
          <w:rFonts w:ascii="Arial" w:eastAsia="Calibri" w:hAnsi="Arial" w:cs="Arial"/>
          <w:sz w:val="24"/>
          <w:szCs w:val="24"/>
        </w:rPr>
        <w:t>She noted that the deceased sustained 3 distinct skull fractures, one on the left and the other on the right temporal area as well as a depressed skull fracture over the left occipital area (at the back of the head).</w:t>
      </w:r>
      <w:r w:rsidR="000146C7">
        <w:rPr>
          <w:rFonts w:ascii="Arial" w:eastAsia="Calibri" w:hAnsi="Arial" w:cs="Arial"/>
          <w:sz w:val="24"/>
          <w:szCs w:val="24"/>
        </w:rPr>
        <w:t xml:space="preserve"> </w:t>
      </w:r>
      <w:r w:rsidR="00732E99">
        <w:rPr>
          <w:rFonts w:ascii="Arial" w:eastAsia="Calibri" w:hAnsi="Arial" w:cs="Arial"/>
          <w:sz w:val="24"/>
          <w:szCs w:val="24"/>
        </w:rPr>
        <w:t xml:space="preserve">The doctor further testified that with those kind of </w:t>
      </w:r>
      <w:r w:rsidR="00AE2DC1">
        <w:rPr>
          <w:rFonts w:ascii="Arial" w:eastAsia="Calibri" w:hAnsi="Arial" w:cs="Arial"/>
          <w:sz w:val="24"/>
          <w:szCs w:val="24"/>
        </w:rPr>
        <w:t>injuries</w:t>
      </w:r>
      <w:r w:rsidR="00732E99">
        <w:rPr>
          <w:rFonts w:ascii="Arial" w:eastAsia="Calibri" w:hAnsi="Arial" w:cs="Arial"/>
          <w:sz w:val="24"/>
          <w:szCs w:val="24"/>
        </w:rPr>
        <w:t xml:space="preserve"> the deceased</w:t>
      </w:r>
      <w:r w:rsidR="000146C7">
        <w:rPr>
          <w:rFonts w:ascii="Arial" w:eastAsia="Calibri" w:hAnsi="Arial" w:cs="Arial"/>
          <w:sz w:val="24"/>
          <w:szCs w:val="24"/>
        </w:rPr>
        <w:t>’s</w:t>
      </w:r>
      <w:r w:rsidR="00732E99">
        <w:rPr>
          <w:rFonts w:ascii="Arial" w:eastAsia="Calibri" w:hAnsi="Arial" w:cs="Arial"/>
          <w:sz w:val="24"/>
          <w:szCs w:val="24"/>
        </w:rPr>
        <w:t xml:space="preserve"> chances of survival were </w:t>
      </w:r>
      <w:r w:rsidR="00AE2DC1">
        <w:rPr>
          <w:rFonts w:ascii="Arial" w:eastAsia="Calibri" w:hAnsi="Arial" w:cs="Arial"/>
          <w:sz w:val="24"/>
          <w:szCs w:val="24"/>
        </w:rPr>
        <w:t>zero. The</w:t>
      </w:r>
      <w:r w:rsidR="00BC2835">
        <w:rPr>
          <w:rFonts w:ascii="Arial" w:eastAsia="Calibri" w:hAnsi="Arial" w:cs="Arial"/>
          <w:sz w:val="24"/>
          <w:szCs w:val="24"/>
        </w:rPr>
        <w:t xml:space="preserve"> doctor also testified that to sustain those kind of injuries severe force must have </w:t>
      </w:r>
      <w:r w:rsidR="004D1D49">
        <w:rPr>
          <w:rFonts w:ascii="Arial" w:eastAsia="Calibri" w:hAnsi="Arial" w:cs="Arial"/>
          <w:sz w:val="24"/>
          <w:szCs w:val="24"/>
        </w:rPr>
        <w:t xml:space="preserve">been </w:t>
      </w:r>
      <w:r w:rsidR="00AE2DC1">
        <w:rPr>
          <w:rFonts w:ascii="Arial" w:eastAsia="Calibri" w:hAnsi="Arial" w:cs="Arial"/>
          <w:sz w:val="24"/>
          <w:szCs w:val="24"/>
        </w:rPr>
        <w:t>applied. It</w:t>
      </w:r>
      <w:r w:rsidR="004D1D49">
        <w:rPr>
          <w:rFonts w:ascii="Arial" w:eastAsia="Calibri" w:hAnsi="Arial" w:cs="Arial"/>
          <w:sz w:val="24"/>
          <w:szCs w:val="24"/>
        </w:rPr>
        <w:t xml:space="preserve"> is evident from the testimony of </w:t>
      </w:r>
      <w:r>
        <w:rPr>
          <w:rFonts w:ascii="Arial" w:eastAsia="Calibri" w:hAnsi="Arial" w:cs="Arial"/>
          <w:sz w:val="24"/>
          <w:szCs w:val="24"/>
        </w:rPr>
        <w:t xml:space="preserve">Mr. </w:t>
      </w:r>
      <w:r w:rsidR="004D1D49">
        <w:rPr>
          <w:rFonts w:ascii="Arial" w:eastAsia="Calibri" w:hAnsi="Arial" w:cs="Arial"/>
          <w:sz w:val="24"/>
          <w:szCs w:val="24"/>
        </w:rPr>
        <w:t xml:space="preserve">Shiimi, the medical </w:t>
      </w:r>
      <w:r w:rsidR="00AE2DC1">
        <w:rPr>
          <w:rFonts w:ascii="Arial" w:eastAsia="Calibri" w:hAnsi="Arial" w:cs="Arial"/>
          <w:sz w:val="24"/>
          <w:szCs w:val="24"/>
        </w:rPr>
        <w:t xml:space="preserve">evidence and the </w:t>
      </w:r>
      <w:r w:rsidR="004D1D49">
        <w:rPr>
          <w:rFonts w:ascii="Arial" w:eastAsia="Calibri" w:hAnsi="Arial" w:cs="Arial"/>
          <w:sz w:val="24"/>
          <w:szCs w:val="24"/>
        </w:rPr>
        <w:t>concrete floor against which the deceased</w:t>
      </w:r>
      <w:r w:rsidR="000146C7">
        <w:rPr>
          <w:rFonts w:ascii="Arial" w:eastAsia="Calibri" w:hAnsi="Arial" w:cs="Arial"/>
          <w:sz w:val="24"/>
          <w:szCs w:val="24"/>
        </w:rPr>
        <w:t>’s</w:t>
      </w:r>
      <w:r w:rsidR="004D1D49">
        <w:rPr>
          <w:rFonts w:ascii="Arial" w:eastAsia="Calibri" w:hAnsi="Arial" w:cs="Arial"/>
          <w:sz w:val="24"/>
          <w:szCs w:val="24"/>
        </w:rPr>
        <w:t xml:space="preserve"> head was bashed, that the accused had the direct intention to cause the death of the </w:t>
      </w:r>
      <w:r w:rsidR="00AE2DC1">
        <w:rPr>
          <w:rFonts w:ascii="Arial" w:eastAsia="Calibri" w:hAnsi="Arial" w:cs="Arial"/>
          <w:sz w:val="24"/>
          <w:szCs w:val="24"/>
        </w:rPr>
        <w:t>deceased</w:t>
      </w:r>
      <w:r w:rsidR="004D1D49">
        <w:rPr>
          <w:rFonts w:ascii="Arial" w:eastAsia="Calibri" w:hAnsi="Arial" w:cs="Arial"/>
          <w:sz w:val="24"/>
          <w:szCs w:val="24"/>
        </w:rPr>
        <w:t>.</w:t>
      </w:r>
    </w:p>
    <w:p w:rsidR="000146C7" w:rsidRDefault="000146C7" w:rsidP="00D74ECE">
      <w:pPr>
        <w:spacing w:line="360" w:lineRule="auto"/>
        <w:rPr>
          <w:rFonts w:ascii="Arial" w:eastAsia="Calibri" w:hAnsi="Arial" w:cs="Arial"/>
          <w:sz w:val="24"/>
          <w:szCs w:val="24"/>
        </w:rPr>
      </w:pPr>
    </w:p>
    <w:p w:rsidR="004D1D49" w:rsidRPr="005C06DB" w:rsidRDefault="00675A25" w:rsidP="00D74ECE">
      <w:pPr>
        <w:spacing w:line="360" w:lineRule="auto"/>
        <w:rPr>
          <w:rFonts w:ascii="Arial" w:eastAsia="Calibri" w:hAnsi="Arial" w:cs="Arial"/>
          <w:sz w:val="24"/>
          <w:szCs w:val="24"/>
        </w:rPr>
      </w:pPr>
      <w:r>
        <w:rPr>
          <w:rFonts w:ascii="Arial" w:eastAsia="Calibri" w:hAnsi="Arial" w:cs="Arial"/>
          <w:sz w:val="24"/>
          <w:szCs w:val="24"/>
        </w:rPr>
        <w:lastRenderedPageBreak/>
        <w:t>[31</w:t>
      </w:r>
      <w:r w:rsidR="00AE700D">
        <w:rPr>
          <w:rFonts w:ascii="Arial" w:eastAsia="Calibri" w:hAnsi="Arial" w:cs="Arial"/>
          <w:sz w:val="24"/>
          <w:szCs w:val="24"/>
        </w:rPr>
        <w:t>]</w:t>
      </w:r>
      <w:r w:rsidR="00AE700D">
        <w:rPr>
          <w:rFonts w:ascii="Arial" w:eastAsia="Calibri" w:hAnsi="Arial" w:cs="Arial"/>
          <w:sz w:val="24"/>
          <w:szCs w:val="24"/>
        </w:rPr>
        <w:tab/>
      </w:r>
      <w:r w:rsidR="004D1D49">
        <w:rPr>
          <w:rFonts w:ascii="Arial" w:eastAsia="Calibri" w:hAnsi="Arial" w:cs="Arial"/>
          <w:sz w:val="24"/>
          <w:szCs w:val="24"/>
        </w:rPr>
        <w:t xml:space="preserve">I am satisfied that the state proved the guilt of the accused beyond a reasonable </w:t>
      </w:r>
      <w:r w:rsidR="00965A9F">
        <w:rPr>
          <w:rFonts w:ascii="Arial" w:eastAsia="Calibri" w:hAnsi="Arial" w:cs="Arial"/>
          <w:sz w:val="24"/>
          <w:szCs w:val="24"/>
        </w:rPr>
        <w:t xml:space="preserve">doubt and the </w:t>
      </w:r>
      <w:r w:rsidR="004D1D49">
        <w:rPr>
          <w:rFonts w:ascii="Arial" w:eastAsia="Calibri" w:hAnsi="Arial" w:cs="Arial"/>
          <w:sz w:val="24"/>
          <w:szCs w:val="24"/>
        </w:rPr>
        <w:t>accused is found guilty of murder with di</w:t>
      </w:r>
      <w:r w:rsidR="00965A9F">
        <w:rPr>
          <w:rFonts w:ascii="Arial" w:eastAsia="Calibri" w:hAnsi="Arial" w:cs="Arial"/>
          <w:sz w:val="24"/>
          <w:szCs w:val="24"/>
        </w:rPr>
        <w:t>rect intent read with the provi</w:t>
      </w:r>
      <w:r w:rsidR="004D1D49">
        <w:rPr>
          <w:rFonts w:ascii="Arial" w:eastAsia="Calibri" w:hAnsi="Arial" w:cs="Arial"/>
          <w:sz w:val="24"/>
          <w:szCs w:val="24"/>
        </w:rPr>
        <w:t>s</w:t>
      </w:r>
      <w:r w:rsidR="00965A9F">
        <w:rPr>
          <w:rFonts w:ascii="Arial" w:eastAsia="Calibri" w:hAnsi="Arial" w:cs="Arial"/>
          <w:sz w:val="24"/>
          <w:szCs w:val="24"/>
        </w:rPr>
        <w:t>io</w:t>
      </w:r>
      <w:r w:rsidR="004D1D49">
        <w:rPr>
          <w:rFonts w:ascii="Arial" w:eastAsia="Calibri" w:hAnsi="Arial" w:cs="Arial"/>
          <w:sz w:val="24"/>
          <w:szCs w:val="24"/>
        </w:rPr>
        <w:t xml:space="preserve">n of the Combating of Domestic </w:t>
      </w:r>
      <w:r w:rsidR="00965A9F">
        <w:rPr>
          <w:rFonts w:ascii="Arial" w:eastAsia="Calibri" w:hAnsi="Arial" w:cs="Arial"/>
          <w:sz w:val="24"/>
          <w:szCs w:val="24"/>
        </w:rPr>
        <w:t>violence</w:t>
      </w:r>
      <w:r w:rsidR="004D1D49">
        <w:rPr>
          <w:rFonts w:ascii="Arial" w:eastAsia="Calibri" w:hAnsi="Arial" w:cs="Arial"/>
          <w:sz w:val="24"/>
          <w:szCs w:val="24"/>
        </w:rPr>
        <w:t xml:space="preserve"> Act</w:t>
      </w:r>
      <w:r w:rsidR="00447313">
        <w:rPr>
          <w:rFonts w:ascii="Arial" w:eastAsia="Calibri" w:hAnsi="Arial" w:cs="Arial"/>
          <w:sz w:val="24"/>
          <w:szCs w:val="24"/>
        </w:rPr>
        <w:t xml:space="preserve">. </w:t>
      </w:r>
    </w:p>
    <w:p w:rsidR="00335C6E" w:rsidRDefault="00335C6E" w:rsidP="00D74ECE">
      <w:pPr>
        <w:spacing w:line="360" w:lineRule="auto"/>
        <w:rPr>
          <w:rFonts w:ascii="Arial" w:eastAsia="Calibri" w:hAnsi="Arial" w:cs="Arial"/>
          <w:sz w:val="24"/>
          <w:szCs w:val="24"/>
        </w:rPr>
      </w:pPr>
    </w:p>
    <w:p w:rsidR="00AE700D" w:rsidRDefault="00AE700D" w:rsidP="00D74ECE">
      <w:pPr>
        <w:spacing w:line="360" w:lineRule="auto"/>
        <w:rPr>
          <w:rFonts w:ascii="Arial" w:eastAsia="Calibri" w:hAnsi="Arial" w:cs="Arial"/>
          <w:sz w:val="24"/>
          <w:szCs w:val="24"/>
        </w:rPr>
      </w:pPr>
    </w:p>
    <w:p w:rsidR="00AE700D" w:rsidRPr="005C06DB" w:rsidRDefault="00AE700D" w:rsidP="00D74ECE">
      <w:pPr>
        <w:spacing w:line="360" w:lineRule="auto"/>
        <w:rPr>
          <w:rFonts w:ascii="Arial" w:eastAsia="Calibri" w:hAnsi="Arial" w:cs="Arial"/>
          <w:sz w:val="24"/>
          <w:szCs w:val="24"/>
        </w:rPr>
      </w:pPr>
    </w:p>
    <w:p w:rsidR="0013018B" w:rsidRPr="00083F08" w:rsidRDefault="0013018B" w:rsidP="009A0A7C">
      <w:pPr>
        <w:spacing w:line="360" w:lineRule="auto"/>
        <w:contextualSpacing/>
        <w:jc w:val="right"/>
        <w:rPr>
          <w:rFonts w:ascii="Arial" w:eastAsia="Calibri" w:hAnsi="Arial" w:cs="Arial"/>
          <w:sz w:val="24"/>
          <w:szCs w:val="24"/>
          <w:u w:val="single"/>
        </w:rPr>
      </w:pPr>
      <w:r w:rsidRPr="00083F08">
        <w:rPr>
          <w:rFonts w:ascii="Arial" w:eastAsia="Calibri" w:hAnsi="Arial" w:cs="Arial"/>
          <w:sz w:val="24"/>
          <w:szCs w:val="24"/>
        </w:rPr>
        <w:t>______________________</w:t>
      </w:r>
    </w:p>
    <w:p w:rsidR="0013018B" w:rsidRPr="004A3D06" w:rsidRDefault="0013018B" w:rsidP="009A0A7C">
      <w:pPr>
        <w:spacing w:line="360" w:lineRule="auto"/>
        <w:contextualSpacing/>
        <w:jc w:val="right"/>
        <w:rPr>
          <w:rFonts w:ascii="Arial" w:eastAsia="Calibri" w:hAnsi="Arial" w:cs="Arial"/>
          <w:b/>
          <w:sz w:val="24"/>
          <w:szCs w:val="24"/>
        </w:rPr>
      </w:pPr>
      <w:r w:rsidRPr="004A3D06">
        <w:rPr>
          <w:rFonts w:ascii="Arial" w:eastAsia="Calibri" w:hAnsi="Arial" w:cs="Arial"/>
          <w:b/>
          <w:sz w:val="24"/>
          <w:szCs w:val="24"/>
        </w:rPr>
        <w:t>G N NDAUENDAPO</w:t>
      </w:r>
    </w:p>
    <w:p w:rsidR="0013018B" w:rsidRDefault="0013018B" w:rsidP="009A0A7C">
      <w:pPr>
        <w:spacing w:line="360" w:lineRule="auto"/>
        <w:contextualSpacing/>
        <w:jc w:val="right"/>
        <w:rPr>
          <w:rFonts w:ascii="Arial" w:eastAsia="Calibri" w:hAnsi="Arial" w:cs="Arial"/>
          <w:sz w:val="24"/>
          <w:szCs w:val="24"/>
        </w:rPr>
      </w:pPr>
      <w:r w:rsidRPr="00083F08">
        <w:rPr>
          <w:rFonts w:ascii="Arial" w:eastAsia="Calibri" w:hAnsi="Arial" w:cs="Arial"/>
          <w:sz w:val="24"/>
          <w:szCs w:val="24"/>
        </w:rPr>
        <w:t>Judge</w:t>
      </w:r>
    </w:p>
    <w:p w:rsidR="006D0CC8" w:rsidRPr="0013018B" w:rsidRDefault="00472322" w:rsidP="006D0CC8">
      <w:pPr>
        <w:spacing w:line="360" w:lineRule="auto"/>
        <w:contextualSpacing/>
        <w:rPr>
          <w:rFonts w:ascii="Arial" w:eastAsia="Calibri" w:hAnsi="Arial" w:cs="Arial"/>
          <w:sz w:val="24"/>
          <w:szCs w:val="24"/>
        </w:rPr>
      </w:pPr>
      <w:r>
        <w:rPr>
          <w:rFonts w:ascii="Arial" w:eastAsia="Calibri" w:hAnsi="Arial" w:cs="Arial"/>
          <w:sz w:val="24"/>
          <w:szCs w:val="24"/>
        </w:rPr>
        <w:br w:type="page"/>
      </w:r>
    </w:p>
    <w:p w:rsidR="006D0CC8" w:rsidRPr="00447313" w:rsidRDefault="006D0CC8" w:rsidP="006D0CC8">
      <w:pPr>
        <w:spacing w:line="360" w:lineRule="auto"/>
        <w:contextualSpacing/>
        <w:rPr>
          <w:rFonts w:ascii="Arial" w:eastAsia="Calibri" w:hAnsi="Arial" w:cs="Arial"/>
          <w:sz w:val="24"/>
          <w:szCs w:val="24"/>
        </w:rPr>
      </w:pPr>
      <w:r w:rsidRPr="00447313">
        <w:rPr>
          <w:rFonts w:ascii="Arial" w:eastAsia="Calibri" w:hAnsi="Arial" w:cs="Arial"/>
          <w:sz w:val="24"/>
          <w:szCs w:val="24"/>
        </w:rPr>
        <w:lastRenderedPageBreak/>
        <w:t>APPEARANCES</w:t>
      </w:r>
    </w:p>
    <w:p w:rsidR="006D0CC8" w:rsidRPr="0013018B" w:rsidRDefault="006D0CC8" w:rsidP="006D0CC8">
      <w:pPr>
        <w:spacing w:line="360" w:lineRule="auto"/>
        <w:contextualSpacing/>
        <w:rPr>
          <w:rFonts w:ascii="Arial" w:eastAsia="Calibri" w:hAnsi="Arial" w:cs="Arial"/>
          <w:b/>
          <w:sz w:val="24"/>
          <w:szCs w:val="24"/>
        </w:rPr>
      </w:pPr>
    </w:p>
    <w:p w:rsidR="006D0CC8" w:rsidRPr="0013018B" w:rsidRDefault="006D0CC8" w:rsidP="006D0CC8">
      <w:pPr>
        <w:spacing w:line="360" w:lineRule="auto"/>
        <w:contextualSpacing/>
        <w:rPr>
          <w:rFonts w:ascii="Arial" w:eastAsia="Calibri" w:hAnsi="Arial" w:cs="Arial"/>
          <w:sz w:val="24"/>
          <w:szCs w:val="24"/>
        </w:rPr>
      </w:pPr>
      <w:r w:rsidRPr="00447313">
        <w:rPr>
          <w:rFonts w:ascii="Arial" w:eastAsia="Calibri" w:hAnsi="Arial" w:cs="Arial"/>
          <w:sz w:val="24"/>
          <w:szCs w:val="24"/>
        </w:rPr>
        <w:t>FOR THE STATE</w:t>
      </w:r>
      <w:r w:rsidRPr="00447313">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Pr>
          <w:rFonts w:ascii="Arial" w:eastAsia="Calibri" w:hAnsi="Arial" w:cs="Arial"/>
          <w:sz w:val="24"/>
          <w:szCs w:val="24"/>
        </w:rPr>
        <w:t xml:space="preserve">Mr. </w:t>
      </w:r>
      <w:r w:rsidR="000D196F">
        <w:rPr>
          <w:rFonts w:ascii="Arial" w:eastAsia="Calibri" w:hAnsi="Arial" w:cs="Arial"/>
          <w:sz w:val="24"/>
          <w:szCs w:val="24"/>
        </w:rPr>
        <w:t>E. Moyo</w:t>
      </w:r>
    </w:p>
    <w:p w:rsidR="006D0CC8"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p>
    <w:p w:rsidR="00447313" w:rsidRPr="0013018B" w:rsidRDefault="00447313" w:rsidP="006D0CC8">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Windhoek</w:t>
      </w:r>
    </w:p>
    <w:p w:rsidR="006D0CC8" w:rsidRPr="0013018B" w:rsidRDefault="006D0CC8" w:rsidP="006D0CC8">
      <w:pPr>
        <w:spacing w:line="360" w:lineRule="auto"/>
        <w:contextualSpacing/>
        <w:rPr>
          <w:rFonts w:ascii="Arial" w:eastAsia="Calibri" w:hAnsi="Arial" w:cs="Arial"/>
          <w:b/>
          <w:sz w:val="24"/>
          <w:szCs w:val="24"/>
        </w:rPr>
      </w:pPr>
    </w:p>
    <w:p w:rsidR="006D0CC8" w:rsidRPr="0013018B" w:rsidRDefault="006D0CC8" w:rsidP="006D0CC8">
      <w:pPr>
        <w:spacing w:line="360" w:lineRule="auto"/>
        <w:contextualSpacing/>
        <w:rPr>
          <w:rFonts w:ascii="Arial" w:eastAsia="Calibri" w:hAnsi="Arial" w:cs="Arial"/>
          <w:sz w:val="24"/>
          <w:szCs w:val="24"/>
        </w:rPr>
      </w:pPr>
      <w:r w:rsidRPr="00447313">
        <w:rPr>
          <w:rFonts w:ascii="Arial" w:eastAsia="Calibri" w:hAnsi="Arial" w:cs="Arial"/>
          <w:sz w:val="24"/>
          <w:szCs w:val="24"/>
        </w:rPr>
        <w:t>FOR ACCUSED</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sidR="000D196F">
        <w:rPr>
          <w:rFonts w:ascii="Arial" w:eastAsia="Calibri" w:hAnsi="Arial" w:cs="Arial"/>
          <w:sz w:val="24"/>
          <w:szCs w:val="24"/>
        </w:rPr>
        <w:t>Lutibezi</w:t>
      </w:r>
    </w:p>
    <w:p w:rsidR="006D0CC8" w:rsidRDefault="006D0CC8" w:rsidP="006D0CC8">
      <w:pPr>
        <w:spacing w:line="360" w:lineRule="auto"/>
        <w:contextualSpacing/>
        <w:rPr>
          <w:rFonts w:ascii="Arial" w:eastAsia="Times New Roman"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sidR="000D196F">
        <w:rPr>
          <w:rFonts w:ascii="Arial" w:eastAsia="Times New Roman" w:hAnsi="Arial" w:cs="Arial"/>
          <w:sz w:val="24"/>
          <w:szCs w:val="24"/>
        </w:rPr>
        <w:t>Kwala</w:t>
      </w:r>
      <w:r w:rsidRPr="006D0CC8">
        <w:rPr>
          <w:rFonts w:ascii="Arial" w:eastAsia="Times New Roman" w:hAnsi="Arial" w:cs="Arial"/>
          <w:sz w:val="24"/>
          <w:szCs w:val="24"/>
        </w:rPr>
        <w:t xml:space="preserve"> &amp; Associates</w:t>
      </w:r>
    </w:p>
    <w:p w:rsidR="00447313" w:rsidRPr="0013018B" w:rsidRDefault="00447313" w:rsidP="006D0CC8">
      <w:pPr>
        <w:spacing w:line="360" w:lineRule="auto"/>
        <w:contextualSpacing/>
        <w:rPr>
          <w:rFonts w:ascii="Arial" w:eastAsia="Calibri"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447313">
        <w:rPr>
          <w:rFonts w:ascii="Arial" w:eastAsia="Times New Roman" w:hAnsi="Arial" w:cs="Arial"/>
          <w:sz w:val="24"/>
          <w:szCs w:val="24"/>
        </w:rPr>
        <w:t>Windhoek</w:t>
      </w:r>
    </w:p>
    <w:p w:rsidR="00472322" w:rsidRDefault="00472322">
      <w:pPr>
        <w:spacing w:after="160" w:line="259" w:lineRule="auto"/>
        <w:jc w:val="left"/>
        <w:rPr>
          <w:rFonts w:ascii="Arial" w:eastAsia="Calibri" w:hAnsi="Arial" w:cs="Arial"/>
          <w:sz w:val="24"/>
          <w:szCs w:val="24"/>
        </w:rPr>
      </w:pPr>
    </w:p>
    <w:sectPr w:rsidR="00472322" w:rsidSect="00B101EF">
      <w:headerReference w:type="default" r:id="rId12"/>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1A" w:rsidRDefault="00DA3A1A" w:rsidP="00BC6EFF">
      <w:pPr>
        <w:spacing w:line="240" w:lineRule="auto"/>
      </w:pPr>
      <w:r>
        <w:separator/>
      </w:r>
    </w:p>
  </w:endnote>
  <w:endnote w:type="continuationSeparator" w:id="0">
    <w:p w:rsidR="00DA3A1A" w:rsidRDefault="00DA3A1A"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1A" w:rsidRDefault="00DA3A1A" w:rsidP="00BC6EFF">
      <w:pPr>
        <w:spacing w:line="240" w:lineRule="auto"/>
      </w:pPr>
      <w:r>
        <w:separator/>
      </w:r>
    </w:p>
  </w:footnote>
  <w:footnote w:type="continuationSeparator" w:id="0">
    <w:p w:rsidR="00DA3A1A" w:rsidRDefault="00DA3A1A" w:rsidP="00BC6E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9841B9" w:rsidRDefault="009841B9">
        <w:pPr>
          <w:pStyle w:val="Header"/>
          <w:jc w:val="right"/>
        </w:pPr>
        <w:r>
          <w:fldChar w:fldCharType="begin"/>
        </w:r>
        <w:r>
          <w:instrText xml:space="preserve"> PAGE   \* MERGEFORMAT </w:instrText>
        </w:r>
        <w:r>
          <w:fldChar w:fldCharType="separate"/>
        </w:r>
        <w:r w:rsidR="006C0977">
          <w:rPr>
            <w:noProof/>
          </w:rPr>
          <w:t>2</w:t>
        </w:r>
        <w:r>
          <w:rPr>
            <w:noProof/>
          </w:rPr>
          <w:fldChar w:fldCharType="end"/>
        </w:r>
      </w:p>
    </w:sdtContent>
  </w:sdt>
  <w:p w:rsidR="009841B9" w:rsidRDefault="00984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887"/>
    <w:multiLevelType w:val="hybridMultilevel"/>
    <w:tmpl w:val="385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31C"/>
    <w:multiLevelType w:val="hybridMultilevel"/>
    <w:tmpl w:val="837814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2760EC"/>
    <w:multiLevelType w:val="hybridMultilevel"/>
    <w:tmpl w:val="08D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C729D"/>
    <w:multiLevelType w:val="hybridMultilevel"/>
    <w:tmpl w:val="5DD8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B384C"/>
    <w:multiLevelType w:val="hybridMultilevel"/>
    <w:tmpl w:val="58A4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01F36"/>
    <w:multiLevelType w:val="hybridMultilevel"/>
    <w:tmpl w:val="CD0A7BEE"/>
    <w:lvl w:ilvl="0" w:tplc="E5347D7E">
      <w:start w:val="1"/>
      <w:numFmt w:val="lowerRoman"/>
      <w:lvlText w:val="%1)"/>
      <w:lvlJc w:val="left"/>
      <w:pPr>
        <w:ind w:left="2580" w:hanging="72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36406996"/>
    <w:multiLevelType w:val="hybridMultilevel"/>
    <w:tmpl w:val="FA1CB49C"/>
    <w:lvl w:ilvl="0" w:tplc="1BC49E28">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63614"/>
    <w:multiLevelType w:val="multilevel"/>
    <w:tmpl w:val="14F8F1DC"/>
    <w:lvl w:ilvl="0">
      <w:start w:val="1"/>
      <w:numFmt w:val="decimal"/>
      <w:lvlText w:val="%1."/>
      <w:lvlJc w:val="left"/>
      <w:pPr>
        <w:ind w:left="720" w:hanging="360"/>
      </w:pPr>
      <w:rPr>
        <w:rFonts w:ascii="Bookman Old Style" w:eastAsia="Calibri" w:hAnsi="Bookman Old Style"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3B47483B"/>
    <w:multiLevelType w:val="hybridMultilevel"/>
    <w:tmpl w:val="8BB6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F0E2F"/>
    <w:multiLevelType w:val="hybridMultilevel"/>
    <w:tmpl w:val="F9E4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403F7F29"/>
    <w:multiLevelType w:val="hybridMultilevel"/>
    <w:tmpl w:val="7016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F7F1A"/>
    <w:multiLevelType w:val="hybridMultilevel"/>
    <w:tmpl w:val="DA72CE30"/>
    <w:lvl w:ilvl="0" w:tplc="CF0E0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D6441"/>
    <w:multiLevelType w:val="hybridMultilevel"/>
    <w:tmpl w:val="D40EC1A2"/>
    <w:lvl w:ilvl="0" w:tplc="9B3267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A82403"/>
    <w:multiLevelType w:val="hybridMultilevel"/>
    <w:tmpl w:val="12824F9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622C5C"/>
    <w:multiLevelType w:val="multilevel"/>
    <w:tmpl w:val="1E4806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E92976"/>
    <w:multiLevelType w:val="hybridMultilevel"/>
    <w:tmpl w:val="0CDC9D24"/>
    <w:lvl w:ilvl="0" w:tplc="176A9EF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3E34A6E"/>
    <w:multiLevelType w:val="hybridMultilevel"/>
    <w:tmpl w:val="FD3A3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D371A2"/>
    <w:multiLevelType w:val="hybridMultilevel"/>
    <w:tmpl w:val="58A8812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754DF8"/>
    <w:multiLevelType w:val="multilevel"/>
    <w:tmpl w:val="B1F211A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246083"/>
    <w:multiLevelType w:val="hybridMultilevel"/>
    <w:tmpl w:val="A4D280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664707"/>
    <w:multiLevelType w:val="hybridMultilevel"/>
    <w:tmpl w:val="68D8B7B4"/>
    <w:lvl w:ilvl="0" w:tplc="C9543D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DC033AD"/>
    <w:multiLevelType w:val="hybridMultilevel"/>
    <w:tmpl w:val="EA208D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A55789"/>
    <w:multiLevelType w:val="hybridMultilevel"/>
    <w:tmpl w:val="EB82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5002C"/>
    <w:multiLevelType w:val="hybridMultilevel"/>
    <w:tmpl w:val="E650297A"/>
    <w:lvl w:ilvl="0" w:tplc="F1EEF6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5104937"/>
    <w:multiLevelType w:val="hybridMultilevel"/>
    <w:tmpl w:val="694ABB96"/>
    <w:lvl w:ilvl="0" w:tplc="0A3ACF9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EB3834"/>
    <w:multiLevelType w:val="hybridMultilevel"/>
    <w:tmpl w:val="C8D2AE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B74960"/>
    <w:multiLevelType w:val="hybridMultilevel"/>
    <w:tmpl w:val="8C144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2"/>
  </w:num>
  <w:num w:numId="3">
    <w:abstractNumId w:val="27"/>
  </w:num>
  <w:num w:numId="4">
    <w:abstractNumId w:val="17"/>
  </w:num>
  <w:num w:numId="5">
    <w:abstractNumId w:val="20"/>
  </w:num>
  <w:num w:numId="6">
    <w:abstractNumId w:val="0"/>
  </w:num>
  <w:num w:numId="7">
    <w:abstractNumId w:val="9"/>
  </w:num>
  <w:num w:numId="8">
    <w:abstractNumId w:val="11"/>
  </w:num>
  <w:num w:numId="9">
    <w:abstractNumId w:val="4"/>
  </w:num>
  <w:num w:numId="10">
    <w:abstractNumId w:val="23"/>
  </w:num>
  <w:num w:numId="11">
    <w:abstractNumId w:val="8"/>
  </w:num>
  <w:num w:numId="12">
    <w:abstractNumId w:val="2"/>
  </w:num>
  <w:num w:numId="13">
    <w:abstractNumId w:val="3"/>
  </w:num>
  <w:num w:numId="14">
    <w:abstractNumId w:val="26"/>
  </w:num>
  <w:num w:numId="15">
    <w:abstractNumId w:val="12"/>
  </w:num>
  <w:num w:numId="16">
    <w:abstractNumId w:val="13"/>
  </w:num>
  <w:num w:numId="17">
    <w:abstractNumId w:val="1"/>
  </w:num>
  <w:num w:numId="18">
    <w:abstractNumId w:val="24"/>
  </w:num>
  <w:num w:numId="19">
    <w:abstractNumId w:val="21"/>
  </w:num>
  <w:num w:numId="20">
    <w:abstractNumId w:val="18"/>
  </w:num>
  <w:num w:numId="21">
    <w:abstractNumId w:val="7"/>
  </w:num>
  <w:num w:numId="22">
    <w:abstractNumId w:val="15"/>
  </w:num>
  <w:num w:numId="23">
    <w:abstractNumId w:val="19"/>
  </w:num>
  <w:num w:numId="24">
    <w:abstractNumId w:val="5"/>
  </w:num>
  <w:num w:numId="25">
    <w:abstractNumId w:val="16"/>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41C"/>
    <w:rsid w:val="00000574"/>
    <w:rsid w:val="00001D36"/>
    <w:rsid w:val="000030CA"/>
    <w:rsid w:val="00006FD7"/>
    <w:rsid w:val="00007A14"/>
    <w:rsid w:val="000137C9"/>
    <w:rsid w:val="00013EB5"/>
    <w:rsid w:val="000146C7"/>
    <w:rsid w:val="00015F4E"/>
    <w:rsid w:val="0001627A"/>
    <w:rsid w:val="0002039A"/>
    <w:rsid w:val="00021861"/>
    <w:rsid w:val="00022342"/>
    <w:rsid w:val="000245B4"/>
    <w:rsid w:val="00025648"/>
    <w:rsid w:val="00026B10"/>
    <w:rsid w:val="000270ED"/>
    <w:rsid w:val="0003218A"/>
    <w:rsid w:val="00036AE3"/>
    <w:rsid w:val="00037718"/>
    <w:rsid w:val="00037E3C"/>
    <w:rsid w:val="00041165"/>
    <w:rsid w:val="00045004"/>
    <w:rsid w:val="00056477"/>
    <w:rsid w:val="00056C32"/>
    <w:rsid w:val="00057083"/>
    <w:rsid w:val="00057D8E"/>
    <w:rsid w:val="00062334"/>
    <w:rsid w:val="00063FA2"/>
    <w:rsid w:val="00064BC4"/>
    <w:rsid w:val="00067515"/>
    <w:rsid w:val="000708EB"/>
    <w:rsid w:val="0007190B"/>
    <w:rsid w:val="00071D83"/>
    <w:rsid w:val="000721F3"/>
    <w:rsid w:val="0007357C"/>
    <w:rsid w:val="00074952"/>
    <w:rsid w:val="00074C62"/>
    <w:rsid w:val="00074E35"/>
    <w:rsid w:val="00076A2C"/>
    <w:rsid w:val="000827DD"/>
    <w:rsid w:val="00083F08"/>
    <w:rsid w:val="00083F2B"/>
    <w:rsid w:val="00086C88"/>
    <w:rsid w:val="00087345"/>
    <w:rsid w:val="000900BD"/>
    <w:rsid w:val="000904C3"/>
    <w:rsid w:val="0009425F"/>
    <w:rsid w:val="00094D93"/>
    <w:rsid w:val="000A31B2"/>
    <w:rsid w:val="000A5202"/>
    <w:rsid w:val="000A62AD"/>
    <w:rsid w:val="000A6C9D"/>
    <w:rsid w:val="000B4E6F"/>
    <w:rsid w:val="000C070F"/>
    <w:rsid w:val="000C450A"/>
    <w:rsid w:val="000C5B58"/>
    <w:rsid w:val="000D196F"/>
    <w:rsid w:val="000D22CE"/>
    <w:rsid w:val="000D2C48"/>
    <w:rsid w:val="000D40AB"/>
    <w:rsid w:val="000D50F5"/>
    <w:rsid w:val="000D7179"/>
    <w:rsid w:val="000E0D40"/>
    <w:rsid w:val="000E12C8"/>
    <w:rsid w:val="000F04F1"/>
    <w:rsid w:val="000F0F0B"/>
    <w:rsid w:val="000F1AA8"/>
    <w:rsid w:val="000F2EA2"/>
    <w:rsid w:val="000F47D8"/>
    <w:rsid w:val="000F57BF"/>
    <w:rsid w:val="000F5AA2"/>
    <w:rsid w:val="000F6744"/>
    <w:rsid w:val="000F71FA"/>
    <w:rsid w:val="000F7E2E"/>
    <w:rsid w:val="00101AE0"/>
    <w:rsid w:val="00106D4E"/>
    <w:rsid w:val="00107C4D"/>
    <w:rsid w:val="00107DA9"/>
    <w:rsid w:val="001108A5"/>
    <w:rsid w:val="001109DF"/>
    <w:rsid w:val="00110DED"/>
    <w:rsid w:val="00110EA0"/>
    <w:rsid w:val="00111CAD"/>
    <w:rsid w:val="00113CAE"/>
    <w:rsid w:val="00114DB2"/>
    <w:rsid w:val="00115F46"/>
    <w:rsid w:val="001170DF"/>
    <w:rsid w:val="00122456"/>
    <w:rsid w:val="0012270F"/>
    <w:rsid w:val="0012479A"/>
    <w:rsid w:val="00124B7E"/>
    <w:rsid w:val="00125D38"/>
    <w:rsid w:val="00126236"/>
    <w:rsid w:val="00127ED5"/>
    <w:rsid w:val="0013018B"/>
    <w:rsid w:val="001335E1"/>
    <w:rsid w:val="00135DB7"/>
    <w:rsid w:val="00143227"/>
    <w:rsid w:val="0014348B"/>
    <w:rsid w:val="0014464C"/>
    <w:rsid w:val="001463BE"/>
    <w:rsid w:val="001474AC"/>
    <w:rsid w:val="00147C6B"/>
    <w:rsid w:val="00150ADA"/>
    <w:rsid w:val="00152F5B"/>
    <w:rsid w:val="00161DBB"/>
    <w:rsid w:val="00162E86"/>
    <w:rsid w:val="001641BB"/>
    <w:rsid w:val="00165635"/>
    <w:rsid w:val="00165ED3"/>
    <w:rsid w:val="00176698"/>
    <w:rsid w:val="00176AC9"/>
    <w:rsid w:val="00176FD4"/>
    <w:rsid w:val="001771EF"/>
    <w:rsid w:val="00180435"/>
    <w:rsid w:val="00180681"/>
    <w:rsid w:val="00182B19"/>
    <w:rsid w:val="00183FAC"/>
    <w:rsid w:val="00192EF8"/>
    <w:rsid w:val="00196482"/>
    <w:rsid w:val="001A0011"/>
    <w:rsid w:val="001A2686"/>
    <w:rsid w:val="001A32CD"/>
    <w:rsid w:val="001A79C8"/>
    <w:rsid w:val="001B2922"/>
    <w:rsid w:val="001B2CC6"/>
    <w:rsid w:val="001B31E6"/>
    <w:rsid w:val="001B4FAE"/>
    <w:rsid w:val="001B5102"/>
    <w:rsid w:val="001C03C9"/>
    <w:rsid w:val="001C056A"/>
    <w:rsid w:val="001C7877"/>
    <w:rsid w:val="001D159C"/>
    <w:rsid w:val="001D1ABB"/>
    <w:rsid w:val="001D3FD6"/>
    <w:rsid w:val="001D7E01"/>
    <w:rsid w:val="001E27A9"/>
    <w:rsid w:val="001E5FEC"/>
    <w:rsid w:val="001E6E8A"/>
    <w:rsid w:val="001F0FD9"/>
    <w:rsid w:val="001F2CA2"/>
    <w:rsid w:val="001F2FF6"/>
    <w:rsid w:val="001F6929"/>
    <w:rsid w:val="001F6B34"/>
    <w:rsid w:val="00202C45"/>
    <w:rsid w:val="00204508"/>
    <w:rsid w:val="00204B12"/>
    <w:rsid w:val="00204D95"/>
    <w:rsid w:val="00206C8D"/>
    <w:rsid w:val="00211D92"/>
    <w:rsid w:val="00212EA0"/>
    <w:rsid w:val="00215F5F"/>
    <w:rsid w:val="0021661A"/>
    <w:rsid w:val="00220BC8"/>
    <w:rsid w:val="002230C0"/>
    <w:rsid w:val="0023095F"/>
    <w:rsid w:val="00230C53"/>
    <w:rsid w:val="0023298A"/>
    <w:rsid w:val="002372A0"/>
    <w:rsid w:val="002374A3"/>
    <w:rsid w:val="00241041"/>
    <w:rsid w:val="002411FD"/>
    <w:rsid w:val="002413EC"/>
    <w:rsid w:val="00242113"/>
    <w:rsid w:val="00242384"/>
    <w:rsid w:val="00242FE4"/>
    <w:rsid w:val="002457D1"/>
    <w:rsid w:val="00246DDF"/>
    <w:rsid w:val="00250B44"/>
    <w:rsid w:val="00250F2E"/>
    <w:rsid w:val="0025662C"/>
    <w:rsid w:val="002608C5"/>
    <w:rsid w:val="00262B61"/>
    <w:rsid w:val="00270ED9"/>
    <w:rsid w:val="00272143"/>
    <w:rsid w:val="0027281A"/>
    <w:rsid w:val="00274949"/>
    <w:rsid w:val="00277807"/>
    <w:rsid w:val="002807B5"/>
    <w:rsid w:val="00283034"/>
    <w:rsid w:val="00283554"/>
    <w:rsid w:val="0028476A"/>
    <w:rsid w:val="002856DA"/>
    <w:rsid w:val="0028575A"/>
    <w:rsid w:val="00291A3D"/>
    <w:rsid w:val="002921CB"/>
    <w:rsid w:val="0029355A"/>
    <w:rsid w:val="00293B33"/>
    <w:rsid w:val="00294F60"/>
    <w:rsid w:val="00295CA6"/>
    <w:rsid w:val="002A0A38"/>
    <w:rsid w:val="002A19E9"/>
    <w:rsid w:val="002A33DA"/>
    <w:rsid w:val="002A5257"/>
    <w:rsid w:val="002A52DB"/>
    <w:rsid w:val="002A57A4"/>
    <w:rsid w:val="002A6E24"/>
    <w:rsid w:val="002A6F8F"/>
    <w:rsid w:val="002A759D"/>
    <w:rsid w:val="002B0240"/>
    <w:rsid w:val="002B3FF1"/>
    <w:rsid w:val="002B4086"/>
    <w:rsid w:val="002B6F03"/>
    <w:rsid w:val="002B7150"/>
    <w:rsid w:val="002C65CE"/>
    <w:rsid w:val="002C67B1"/>
    <w:rsid w:val="002D0D8D"/>
    <w:rsid w:val="002D16BE"/>
    <w:rsid w:val="002D16DF"/>
    <w:rsid w:val="002D4AE1"/>
    <w:rsid w:val="002D6503"/>
    <w:rsid w:val="002D6DBA"/>
    <w:rsid w:val="002E0D54"/>
    <w:rsid w:val="002E1D66"/>
    <w:rsid w:val="002E5537"/>
    <w:rsid w:val="002E6639"/>
    <w:rsid w:val="002F0BF5"/>
    <w:rsid w:val="002F3655"/>
    <w:rsid w:val="002F3D2F"/>
    <w:rsid w:val="002F3EB0"/>
    <w:rsid w:val="002F54C7"/>
    <w:rsid w:val="002F6057"/>
    <w:rsid w:val="002F773D"/>
    <w:rsid w:val="002F7A36"/>
    <w:rsid w:val="00301700"/>
    <w:rsid w:val="00303174"/>
    <w:rsid w:val="00306F4B"/>
    <w:rsid w:val="003073A2"/>
    <w:rsid w:val="00310992"/>
    <w:rsid w:val="00312E0A"/>
    <w:rsid w:val="00315F8F"/>
    <w:rsid w:val="0031729E"/>
    <w:rsid w:val="00317D02"/>
    <w:rsid w:val="003205E5"/>
    <w:rsid w:val="00320909"/>
    <w:rsid w:val="0032319E"/>
    <w:rsid w:val="00324818"/>
    <w:rsid w:val="00324F2D"/>
    <w:rsid w:val="00325353"/>
    <w:rsid w:val="0032770C"/>
    <w:rsid w:val="003312EE"/>
    <w:rsid w:val="00335425"/>
    <w:rsid w:val="00335C6E"/>
    <w:rsid w:val="003367AA"/>
    <w:rsid w:val="00337CCA"/>
    <w:rsid w:val="00340E5D"/>
    <w:rsid w:val="00341C25"/>
    <w:rsid w:val="00341E04"/>
    <w:rsid w:val="00342D8E"/>
    <w:rsid w:val="00353C40"/>
    <w:rsid w:val="00354B6F"/>
    <w:rsid w:val="00356224"/>
    <w:rsid w:val="003567C2"/>
    <w:rsid w:val="00360B48"/>
    <w:rsid w:val="003612A2"/>
    <w:rsid w:val="00365BA6"/>
    <w:rsid w:val="00365C7B"/>
    <w:rsid w:val="00371289"/>
    <w:rsid w:val="00371FCD"/>
    <w:rsid w:val="0037289A"/>
    <w:rsid w:val="0037316B"/>
    <w:rsid w:val="003767A3"/>
    <w:rsid w:val="00384E4A"/>
    <w:rsid w:val="003863D5"/>
    <w:rsid w:val="003868C4"/>
    <w:rsid w:val="00393E35"/>
    <w:rsid w:val="003A0939"/>
    <w:rsid w:val="003A789D"/>
    <w:rsid w:val="003B0C1E"/>
    <w:rsid w:val="003B1805"/>
    <w:rsid w:val="003B2773"/>
    <w:rsid w:val="003B2B29"/>
    <w:rsid w:val="003B3387"/>
    <w:rsid w:val="003B427B"/>
    <w:rsid w:val="003B5789"/>
    <w:rsid w:val="003C203B"/>
    <w:rsid w:val="003C2325"/>
    <w:rsid w:val="003C23C7"/>
    <w:rsid w:val="003C432C"/>
    <w:rsid w:val="003C4A68"/>
    <w:rsid w:val="003C653F"/>
    <w:rsid w:val="003C7FE0"/>
    <w:rsid w:val="003D0EA2"/>
    <w:rsid w:val="003D10BE"/>
    <w:rsid w:val="003D1832"/>
    <w:rsid w:val="003D1ED2"/>
    <w:rsid w:val="003D5B0D"/>
    <w:rsid w:val="003E1CC3"/>
    <w:rsid w:val="003E4911"/>
    <w:rsid w:val="003E4F32"/>
    <w:rsid w:val="003E571F"/>
    <w:rsid w:val="003E7255"/>
    <w:rsid w:val="003F012B"/>
    <w:rsid w:val="003F3134"/>
    <w:rsid w:val="003F5479"/>
    <w:rsid w:val="003F6982"/>
    <w:rsid w:val="003F7E38"/>
    <w:rsid w:val="004007DE"/>
    <w:rsid w:val="00400810"/>
    <w:rsid w:val="00406046"/>
    <w:rsid w:val="00406DF1"/>
    <w:rsid w:val="00410C08"/>
    <w:rsid w:val="00414AA8"/>
    <w:rsid w:val="00415100"/>
    <w:rsid w:val="004172C3"/>
    <w:rsid w:val="00423EF5"/>
    <w:rsid w:val="00426CC0"/>
    <w:rsid w:val="00427AB0"/>
    <w:rsid w:val="00427E3B"/>
    <w:rsid w:val="0043247C"/>
    <w:rsid w:val="00434A7C"/>
    <w:rsid w:val="00435677"/>
    <w:rsid w:val="00440590"/>
    <w:rsid w:val="00440983"/>
    <w:rsid w:val="00442D51"/>
    <w:rsid w:val="00442E3B"/>
    <w:rsid w:val="00444DB0"/>
    <w:rsid w:val="00445613"/>
    <w:rsid w:val="00446E82"/>
    <w:rsid w:val="00447313"/>
    <w:rsid w:val="00451648"/>
    <w:rsid w:val="0045389C"/>
    <w:rsid w:val="00454781"/>
    <w:rsid w:val="0046074F"/>
    <w:rsid w:val="00460E17"/>
    <w:rsid w:val="00463FEE"/>
    <w:rsid w:val="00467D0C"/>
    <w:rsid w:val="004705F9"/>
    <w:rsid w:val="00471747"/>
    <w:rsid w:val="00472322"/>
    <w:rsid w:val="00474545"/>
    <w:rsid w:val="0047638E"/>
    <w:rsid w:val="0048360C"/>
    <w:rsid w:val="004862F7"/>
    <w:rsid w:val="0048671E"/>
    <w:rsid w:val="00487685"/>
    <w:rsid w:val="004904BE"/>
    <w:rsid w:val="0049198B"/>
    <w:rsid w:val="00491DAC"/>
    <w:rsid w:val="0049234F"/>
    <w:rsid w:val="004928C0"/>
    <w:rsid w:val="00493BDF"/>
    <w:rsid w:val="00493C0D"/>
    <w:rsid w:val="00495D10"/>
    <w:rsid w:val="004976DE"/>
    <w:rsid w:val="00497731"/>
    <w:rsid w:val="004A10B0"/>
    <w:rsid w:val="004A21A5"/>
    <w:rsid w:val="004A35A9"/>
    <w:rsid w:val="004A3D06"/>
    <w:rsid w:val="004A4C7A"/>
    <w:rsid w:val="004A57EF"/>
    <w:rsid w:val="004A69F7"/>
    <w:rsid w:val="004A7627"/>
    <w:rsid w:val="004A79C1"/>
    <w:rsid w:val="004A7AC4"/>
    <w:rsid w:val="004A7BDE"/>
    <w:rsid w:val="004B0DEB"/>
    <w:rsid w:val="004B1221"/>
    <w:rsid w:val="004B13EB"/>
    <w:rsid w:val="004B5457"/>
    <w:rsid w:val="004D03A4"/>
    <w:rsid w:val="004D06B3"/>
    <w:rsid w:val="004D1D49"/>
    <w:rsid w:val="004D3501"/>
    <w:rsid w:val="004D5521"/>
    <w:rsid w:val="004D7DB6"/>
    <w:rsid w:val="004E2D83"/>
    <w:rsid w:val="004E38A8"/>
    <w:rsid w:val="004E6AD9"/>
    <w:rsid w:val="004F1AD9"/>
    <w:rsid w:val="004F2A3F"/>
    <w:rsid w:val="004F2C30"/>
    <w:rsid w:val="004F662F"/>
    <w:rsid w:val="0050229A"/>
    <w:rsid w:val="005025CF"/>
    <w:rsid w:val="00503422"/>
    <w:rsid w:val="00507A4D"/>
    <w:rsid w:val="00513D1F"/>
    <w:rsid w:val="0051407C"/>
    <w:rsid w:val="00514417"/>
    <w:rsid w:val="005147DA"/>
    <w:rsid w:val="00514B5D"/>
    <w:rsid w:val="00521880"/>
    <w:rsid w:val="005230A6"/>
    <w:rsid w:val="00524D80"/>
    <w:rsid w:val="005313DE"/>
    <w:rsid w:val="005313F9"/>
    <w:rsid w:val="0053172E"/>
    <w:rsid w:val="00531CA6"/>
    <w:rsid w:val="00532333"/>
    <w:rsid w:val="00534BC9"/>
    <w:rsid w:val="00535026"/>
    <w:rsid w:val="00535445"/>
    <w:rsid w:val="00540A0A"/>
    <w:rsid w:val="005421E6"/>
    <w:rsid w:val="00543934"/>
    <w:rsid w:val="0054526E"/>
    <w:rsid w:val="00547A14"/>
    <w:rsid w:val="00553641"/>
    <w:rsid w:val="00555872"/>
    <w:rsid w:val="00556218"/>
    <w:rsid w:val="00564367"/>
    <w:rsid w:val="005654CE"/>
    <w:rsid w:val="00565A21"/>
    <w:rsid w:val="00567723"/>
    <w:rsid w:val="00567DD0"/>
    <w:rsid w:val="0057412A"/>
    <w:rsid w:val="005806EC"/>
    <w:rsid w:val="00580F0C"/>
    <w:rsid w:val="00581119"/>
    <w:rsid w:val="00581914"/>
    <w:rsid w:val="005820A2"/>
    <w:rsid w:val="00585713"/>
    <w:rsid w:val="0058654D"/>
    <w:rsid w:val="00592270"/>
    <w:rsid w:val="00594D54"/>
    <w:rsid w:val="00595141"/>
    <w:rsid w:val="00595767"/>
    <w:rsid w:val="005960DB"/>
    <w:rsid w:val="005A03B6"/>
    <w:rsid w:val="005A1059"/>
    <w:rsid w:val="005A4978"/>
    <w:rsid w:val="005A4B94"/>
    <w:rsid w:val="005B08EF"/>
    <w:rsid w:val="005B4CD6"/>
    <w:rsid w:val="005B4E52"/>
    <w:rsid w:val="005C06DB"/>
    <w:rsid w:val="005C4BEB"/>
    <w:rsid w:val="005C530C"/>
    <w:rsid w:val="005C5A33"/>
    <w:rsid w:val="005C635F"/>
    <w:rsid w:val="005C7987"/>
    <w:rsid w:val="005D13DE"/>
    <w:rsid w:val="005D13DF"/>
    <w:rsid w:val="005D447C"/>
    <w:rsid w:val="005E0333"/>
    <w:rsid w:val="005F243D"/>
    <w:rsid w:val="005F2FEA"/>
    <w:rsid w:val="005F3517"/>
    <w:rsid w:val="005F3636"/>
    <w:rsid w:val="005F637B"/>
    <w:rsid w:val="005F6825"/>
    <w:rsid w:val="005F7951"/>
    <w:rsid w:val="006014EE"/>
    <w:rsid w:val="00601FF6"/>
    <w:rsid w:val="006033DF"/>
    <w:rsid w:val="00605BAA"/>
    <w:rsid w:val="006075B0"/>
    <w:rsid w:val="006108CA"/>
    <w:rsid w:val="00612939"/>
    <w:rsid w:val="006135EE"/>
    <w:rsid w:val="006139E9"/>
    <w:rsid w:val="00614ED3"/>
    <w:rsid w:val="006154A1"/>
    <w:rsid w:val="006160E7"/>
    <w:rsid w:val="006208F6"/>
    <w:rsid w:val="006241F4"/>
    <w:rsid w:val="00625D0E"/>
    <w:rsid w:val="00626A54"/>
    <w:rsid w:val="00626D9A"/>
    <w:rsid w:val="00627C76"/>
    <w:rsid w:val="00631413"/>
    <w:rsid w:val="00631B6D"/>
    <w:rsid w:val="00632478"/>
    <w:rsid w:val="00632AFB"/>
    <w:rsid w:val="006339AF"/>
    <w:rsid w:val="006339B0"/>
    <w:rsid w:val="00635C15"/>
    <w:rsid w:val="00636080"/>
    <w:rsid w:val="006360AD"/>
    <w:rsid w:val="006369F3"/>
    <w:rsid w:val="0064431F"/>
    <w:rsid w:val="006447B5"/>
    <w:rsid w:val="00646AB5"/>
    <w:rsid w:val="00647E59"/>
    <w:rsid w:val="006501DE"/>
    <w:rsid w:val="00650726"/>
    <w:rsid w:val="0065137E"/>
    <w:rsid w:val="00651C48"/>
    <w:rsid w:val="00652C87"/>
    <w:rsid w:val="00654CD0"/>
    <w:rsid w:val="006556D9"/>
    <w:rsid w:val="00655E9C"/>
    <w:rsid w:val="00656DD8"/>
    <w:rsid w:val="00657680"/>
    <w:rsid w:val="00657940"/>
    <w:rsid w:val="00657FE7"/>
    <w:rsid w:val="006622F5"/>
    <w:rsid w:val="00663DB6"/>
    <w:rsid w:val="00664C1B"/>
    <w:rsid w:val="0066540C"/>
    <w:rsid w:val="0066753C"/>
    <w:rsid w:val="0067049D"/>
    <w:rsid w:val="006707D7"/>
    <w:rsid w:val="00670AA7"/>
    <w:rsid w:val="00672A24"/>
    <w:rsid w:val="00675A25"/>
    <w:rsid w:val="00675B9E"/>
    <w:rsid w:val="0067662E"/>
    <w:rsid w:val="00677170"/>
    <w:rsid w:val="006826CB"/>
    <w:rsid w:val="00682807"/>
    <w:rsid w:val="006876CF"/>
    <w:rsid w:val="00687805"/>
    <w:rsid w:val="00687938"/>
    <w:rsid w:val="006948F0"/>
    <w:rsid w:val="00694C6C"/>
    <w:rsid w:val="00695259"/>
    <w:rsid w:val="00695D20"/>
    <w:rsid w:val="006A1820"/>
    <w:rsid w:val="006A201C"/>
    <w:rsid w:val="006A2224"/>
    <w:rsid w:val="006A2929"/>
    <w:rsid w:val="006A375C"/>
    <w:rsid w:val="006A4159"/>
    <w:rsid w:val="006A5CBA"/>
    <w:rsid w:val="006A611C"/>
    <w:rsid w:val="006B03EB"/>
    <w:rsid w:val="006C0977"/>
    <w:rsid w:val="006C2334"/>
    <w:rsid w:val="006C462A"/>
    <w:rsid w:val="006C59A6"/>
    <w:rsid w:val="006C6690"/>
    <w:rsid w:val="006C6D6B"/>
    <w:rsid w:val="006C6DA2"/>
    <w:rsid w:val="006C70AB"/>
    <w:rsid w:val="006C7991"/>
    <w:rsid w:val="006D0CC8"/>
    <w:rsid w:val="006D137F"/>
    <w:rsid w:val="006D138C"/>
    <w:rsid w:val="006D196C"/>
    <w:rsid w:val="006D4864"/>
    <w:rsid w:val="006D5282"/>
    <w:rsid w:val="006D5896"/>
    <w:rsid w:val="006D7008"/>
    <w:rsid w:val="006E31DA"/>
    <w:rsid w:val="006E38E5"/>
    <w:rsid w:val="006E72BA"/>
    <w:rsid w:val="006F10B7"/>
    <w:rsid w:val="006F125A"/>
    <w:rsid w:val="006F165B"/>
    <w:rsid w:val="006F195B"/>
    <w:rsid w:val="006F1E41"/>
    <w:rsid w:val="006F20B2"/>
    <w:rsid w:val="006F6831"/>
    <w:rsid w:val="006F7018"/>
    <w:rsid w:val="00701BF9"/>
    <w:rsid w:val="00703EC8"/>
    <w:rsid w:val="00704E02"/>
    <w:rsid w:val="00712B88"/>
    <w:rsid w:val="00713714"/>
    <w:rsid w:val="007142A4"/>
    <w:rsid w:val="00714B40"/>
    <w:rsid w:val="0072123C"/>
    <w:rsid w:val="00721F4D"/>
    <w:rsid w:val="00724238"/>
    <w:rsid w:val="00726A1A"/>
    <w:rsid w:val="00732438"/>
    <w:rsid w:val="00732462"/>
    <w:rsid w:val="00732E99"/>
    <w:rsid w:val="00733002"/>
    <w:rsid w:val="00737402"/>
    <w:rsid w:val="00741F18"/>
    <w:rsid w:val="00742182"/>
    <w:rsid w:val="0074240B"/>
    <w:rsid w:val="00744EB4"/>
    <w:rsid w:val="007455B3"/>
    <w:rsid w:val="00746190"/>
    <w:rsid w:val="0075254A"/>
    <w:rsid w:val="00752821"/>
    <w:rsid w:val="007533EC"/>
    <w:rsid w:val="007548E6"/>
    <w:rsid w:val="00754CD6"/>
    <w:rsid w:val="007564D9"/>
    <w:rsid w:val="007636CF"/>
    <w:rsid w:val="0076454F"/>
    <w:rsid w:val="00765A45"/>
    <w:rsid w:val="0076781B"/>
    <w:rsid w:val="007716E9"/>
    <w:rsid w:val="00771EC7"/>
    <w:rsid w:val="00775638"/>
    <w:rsid w:val="00775E31"/>
    <w:rsid w:val="007830BB"/>
    <w:rsid w:val="007851A5"/>
    <w:rsid w:val="007909D0"/>
    <w:rsid w:val="00793BE7"/>
    <w:rsid w:val="00796C4B"/>
    <w:rsid w:val="0079738E"/>
    <w:rsid w:val="00797783"/>
    <w:rsid w:val="00797DCC"/>
    <w:rsid w:val="007A402F"/>
    <w:rsid w:val="007A42CF"/>
    <w:rsid w:val="007A57D4"/>
    <w:rsid w:val="007A7128"/>
    <w:rsid w:val="007A7ACC"/>
    <w:rsid w:val="007A7BAE"/>
    <w:rsid w:val="007B04E1"/>
    <w:rsid w:val="007B0CD3"/>
    <w:rsid w:val="007B2704"/>
    <w:rsid w:val="007B530B"/>
    <w:rsid w:val="007B53A5"/>
    <w:rsid w:val="007B6EFA"/>
    <w:rsid w:val="007C1AE9"/>
    <w:rsid w:val="007C242E"/>
    <w:rsid w:val="007C298B"/>
    <w:rsid w:val="007C5D3B"/>
    <w:rsid w:val="007C6BE1"/>
    <w:rsid w:val="007C6C08"/>
    <w:rsid w:val="007D098E"/>
    <w:rsid w:val="007D2FBE"/>
    <w:rsid w:val="007D3AB5"/>
    <w:rsid w:val="007D762E"/>
    <w:rsid w:val="007D7FCD"/>
    <w:rsid w:val="007E116C"/>
    <w:rsid w:val="007E2477"/>
    <w:rsid w:val="007E5C2B"/>
    <w:rsid w:val="007E62A0"/>
    <w:rsid w:val="007F1A22"/>
    <w:rsid w:val="007F26DE"/>
    <w:rsid w:val="007F5A42"/>
    <w:rsid w:val="007F60F1"/>
    <w:rsid w:val="007F6F30"/>
    <w:rsid w:val="00801AA1"/>
    <w:rsid w:val="00802301"/>
    <w:rsid w:val="00803DBB"/>
    <w:rsid w:val="00804240"/>
    <w:rsid w:val="00804C2E"/>
    <w:rsid w:val="0080652A"/>
    <w:rsid w:val="00813C1F"/>
    <w:rsid w:val="008151DD"/>
    <w:rsid w:val="00815953"/>
    <w:rsid w:val="008168F2"/>
    <w:rsid w:val="0081743A"/>
    <w:rsid w:val="00820DF5"/>
    <w:rsid w:val="00823B56"/>
    <w:rsid w:val="00823E42"/>
    <w:rsid w:val="00825479"/>
    <w:rsid w:val="00825BD3"/>
    <w:rsid w:val="00827C36"/>
    <w:rsid w:val="00832EC6"/>
    <w:rsid w:val="00834D20"/>
    <w:rsid w:val="00836D1B"/>
    <w:rsid w:val="00840435"/>
    <w:rsid w:val="008412FF"/>
    <w:rsid w:val="00842520"/>
    <w:rsid w:val="00842521"/>
    <w:rsid w:val="00842920"/>
    <w:rsid w:val="0084421F"/>
    <w:rsid w:val="00845F0A"/>
    <w:rsid w:val="00850010"/>
    <w:rsid w:val="0085102F"/>
    <w:rsid w:val="00854019"/>
    <w:rsid w:val="008664D0"/>
    <w:rsid w:val="00871C8C"/>
    <w:rsid w:val="00873531"/>
    <w:rsid w:val="0087368F"/>
    <w:rsid w:val="00873B4B"/>
    <w:rsid w:val="008752AD"/>
    <w:rsid w:val="00877741"/>
    <w:rsid w:val="00877A2A"/>
    <w:rsid w:val="00877AFF"/>
    <w:rsid w:val="00883417"/>
    <w:rsid w:val="0088369F"/>
    <w:rsid w:val="00886A17"/>
    <w:rsid w:val="00887AAC"/>
    <w:rsid w:val="0089001E"/>
    <w:rsid w:val="008912A1"/>
    <w:rsid w:val="00896F8A"/>
    <w:rsid w:val="00897726"/>
    <w:rsid w:val="008A0E52"/>
    <w:rsid w:val="008A3C61"/>
    <w:rsid w:val="008A3EF1"/>
    <w:rsid w:val="008A44C6"/>
    <w:rsid w:val="008A4870"/>
    <w:rsid w:val="008A50EE"/>
    <w:rsid w:val="008A58EF"/>
    <w:rsid w:val="008A5F10"/>
    <w:rsid w:val="008B38A7"/>
    <w:rsid w:val="008B7663"/>
    <w:rsid w:val="008C18F6"/>
    <w:rsid w:val="008C28D4"/>
    <w:rsid w:val="008C2FBC"/>
    <w:rsid w:val="008C35B8"/>
    <w:rsid w:val="008C4970"/>
    <w:rsid w:val="008C74C1"/>
    <w:rsid w:val="008C7953"/>
    <w:rsid w:val="008D0A2C"/>
    <w:rsid w:val="008D11CA"/>
    <w:rsid w:val="008D1EE0"/>
    <w:rsid w:val="008D204C"/>
    <w:rsid w:val="008D2F8E"/>
    <w:rsid w:val="008D33A7"/>
    <w:rsid w:val="008D667A"/>
    <w:rsid w:val="008E0A3A"/>
    <w:rsid w:val="008E187E"/>
    <w:rsid w:val="008E2BAC"/>
    <w:rsid w:val="008E57E9"/>
    <w:rsid w:val="008E5FA5"/>
    <w:rsid w:val="008F0761"/>
    <w:rsid w:val="008F2265"/>
    <w:rsid w:val="008F27B0"/>
    <w:rsid w:val="008F2DB2"/>
    <w:rsid w:val="008F37FD"/>
    <w:rsid w:val="008F4776"/>
    <w:rsid w:val="00900E8A"/>
    <w:rsid w:val="0090118B"/>
    <w:rsid w:val="00902510"/>
    <w:rsid w:val="00903121"/>
    <w:rsid w:val="00904265"/>
    <w:rsid w:val="00906B96"/>
    <w:rsid w:val="00910D6D"/>
    <w:rsid w:val="00911AB0"/>
    <w:rsid w:val="00913779"/>
    <w:rsid w:val="009145A6"/>
    <w:rsid w:val="00915096"/>
    <w:rsid w:val="00917904"/>
    <w:rsid w:val="00921A92"/>
    <w:rsid w:val="00922462"/>
    <w:rsid w:val="009235F7"/>
    <w:rsid w:val="00923E67"/>
    <w:rsid w:val="00924959"/>
    <w:rsid w:val="00925F7E"/>
    <w:rsid w:val="00931209"/>
    <w:rsid w:val="0093294C"/>
    <w:rsid w:val="00932EF8"/>
    <w:rsid w:val="0093307D"/>
    <w:rsid w:val="00936BEB"/>
    <w:rsid w:val="009405A9"/>
    <w:rsid w:val="00943C93"/>
    <w:rsid w:val="009500C9"/>
    <w:rsid w:val="009536E9"/>
    <w:rsid w:val="00954D4A"/>
    <w:rsid w:val="00955BA7"/>
    <w:rsid w:val="00962579"/>
    <w:rsid w:val="00963837"/>
    <w:rsid w:val="00965A9F"/>
    <w:rsid w:val="009674C2"/>
    <w:rsid w:val="00976F0E"/>
    <w:rsid w:val="00980475"/>
    <w:rsid w:val="0098187A"/>
    <w:rsid w:val="00982A65"/>
    <w:rsid w:val="009841B9"/>
    <w:rsid w:val="009865AE"/>
    <w:rsid w:val="00986B58"/>
    <w:rsid w:val="00995650"/>
    <w:rsid w:val="009967AD"/>
    <w:rsid w:val="009A0A7C"/>
    <w:rsid w:val="009A115F"/>
    <w:rsid w:val="009A19A9"/>
    <w:rsid w:val="009A26BC"/>
    <w:rsid w:val="009A58B6"/>
    <w:rsid w:val="009A74F6"/>
    <w:rsid w:val="009A763C"/>
    <w:rsid w:val="009B0105"/>
    <w:rsid w:val="009B10A7"/>
    <w:rsid w:val="009B1741"/>
    <w:rsid w:val="009B256C"/>
    <w:rsid w:val="009B2DDF"/>
    <w:rsid w:val="009B3854"/>
    <w:rsid w:val="009C33BB"/>
    <w:rsid w:val="009C33D8"/>
    <w:rsid w:val="009C6B81"/>
    <w:rsid w:val="009C7667"/>
    <w:rsid w:val="009C7927"/>
    <w:rsid w:val="009D14C4"/>
    <w:rsid w:val="009D3EC7"/>
    <w:rsid w:val="009D4C31"/>
    <w:rsid w:val="009D505C"/>
    <w:rsid w:val="009D540E"/>
    <w:rsid w:val="009D633F"/>
    <w:rsid w:val="009F1306"/>
    <w:rsid w:val="009F544A"/>
    <w:rsid w:val="009F551E"/>
    <w:rsid w:val="009F578D"/>
    <w:rsid w:val="009F7523"/>
    <w:rsid w:val="00A01F21"/>
    <w:rsid w:val="00A02277"/>
    <w:rsid w:val="00A02888"/>
    <w:rsid w:val="00A02BB7"/>
    <w:rsid w:val="00A04143"/>
    <w:rsid w:val="00A0420E"/>
    <w:rsid w:val="00A0462B"/>
    <w:rsid w:val="00A05240"/>
    <w:rsid w:val="00A05517"/>
    <w:rsid w:val="00A05F99"/>
    <w:rsid w:val="00A06196"/>
    <w:rsid w:val="00A07AD1"/>
    <w:rsid w:val="00A12FDC"/>
    <w:rsid w:val="00A174BA"/>
    <w:rsid w:val="00A23787"/>
    <w:rsid w:val="00A24B77"/>
    <w:rsid w:val="00A24F30"/>
    <w:rsid w:val="00A40232"/>
    <w:rsid w:val="00A426FA"/>
    <w:rsid w:val="00A43DEB"/>
    <w:rsid w:val="00A44688"/>
    <w:rsid w:val="00A44C01"/>
    <w:rsid w:val="00A455B5"/>
    <w:rsid w:val="00A45913"/>
    <w:rsid w:val="00A45EDD"/>
    <w:rsid w:val="00A46583"/>
    <w:rsid w:val="00A46D3C"/>
    <w:rsid w:val="00A5020E"/>
    <w:rsid w:val="00A516EB"/>
    <w:rsid w:val="00A51BAE"/>
    <w:rsid w:val="00A51D61"/>
    <w:rsid w:val="00A56F09"/>
    <w:rsid w:val="00A61490"/>
    <w:rsid w:val="00A6310C"/>
    <w:rsid w:val="00A64B50"/>
    <w:rsid w:val="00A65D05"/>
    <w:rsid w:val="00A66C7D"/>
    <w:rsid w:val="00A700CA"/>
    <w:rsid w:val="00A70AA6"/>
    <w:rsid w:val="00A73092"/>
    <w:rsid w:val="00A73A94"/>
    <w:rsid w:val="00A806F7"/>
    <w:rsid w:val="00A84B6C"/>
    <w:rsid w:val="00A865BA"/>
    <w:rsid w:val="00A93026"/>
    <w:rsid w:val="00A930B5"/>
    <w:rsid w:val="00A933CD"/>
    <w:rsid w:val="00A94F8A"/>
    <w:rsid w:val="00A96B40"/>
    <w:rsid w:val="00A97D4B"/>
    <w:rsid w:val="00AA06D1"/>
    <w:rsid w:val="00AA17BF"/>
    <w:rsid w:val="00AA1F0C"/>
    <w:rsid w:val="00AA3B43"/>
    <w:rsid w:val="00AB0177"/>
    <w:rsid w:val="00AB01AF"/>
    <w:rsid w:val="00AB0DE6"/>
    <w:rsid w:val="00AB2A00"/>
    <w:rsid w:val="00AB35E7"/>
    <w:rsid w:val="00AB4680"/>
    <w:rsid w:val="00AC1000"/>
    <w:rsid w:val="00AC2002"/>
    <w:rsid w:val="00AC3374"/>
    <w:rsid w:val="00AC3BE6"/>
    <w:rsid w:val="00AC3DA8"/>
    <w:rsid w:val="00AC3DC6"/>
    <w:rsid w:val="00AC5322"/>
    <w:rsid w:val="00AC5C3B"/>
    <w:rsid w:val="00AC6417"/>
    <w:rsid w:val="00AC756F"/>
    <w:rsid w:val="00AD2B6B"/>
    <w:rsid w:val="00AD339F"/>
    <w:rsid w:val="00AD4379"/>
    <w:rsid w:val="00AD4C0B"/>
    <w:rsid w:val="00AD51C8"/>
    <w:rsid w:val="00AD6512"/>
    <w:rsid w:val="00AD6E01"/>
    <w:rsid w:val="00AD7A31"/>
    <w:rsid w:val="00AD7F3E"/>
    <w:rsid w:val="00AE0344"/>
    <w:rsid w:val="00AE2DC1"/>
    <w:rsid w:val="00AE3892"/>
    <w:rsid w:val="00AE4CC4"/>
    <w:rsid w:val="00AE700D"/>
    <w:rsid w:val="00AE7A84"/>
    <w:rsid w:val="00AF2373"/>
    <w:rsid w:val="00AF2C43"/>
    <w:rsid w:val="00AF3956"/>
    <w:rsid w:val="00AF3F14"/>
    <w:rsid w:val="00AF4EAE"/>
    <w:rsid w:val="00AF5C63"/>
    <w:rsid w:val="00B0127F"/>
    <w:rsid w:val="00B020CB"/>
    <w:rsid w:val="00B0410A"/>
    <w:rsid w:val="00B05CBE"/>
    <w:rsid w:val="00B101EF"/>
    <w:rsid w:val="00B1044A"/>
    <w:rsid w:val="00B11C54"/>
    <w:rsid w:val="00B12F23"/>
    <w:rsid w:val="00B17FE3"/>
    <w:rsid w:val="00B2132B"/>
    <w:rsid w:val="00B22F69"/>
    <w:rsid w:val="00B24BD9"/>
    <w:rsid w:val="00B25FA5"/>
    <w:rsid w:val="00B27B8B"/>
    <w:rsid w:val="00B31FB1"/>
    <w:rsid w:val="00B32254"/>
    <w:rsid w:val="00B3243C"/>
    <w:rsid w:val="00B3330D"/>
    <w:rsid w:val="00B3527C"/>
    <w:rsid w:val="00B36B24"/>
    <w:rsid w:val="00B40A43"/>
    <w:rsid w:val="00B40CE4"/>
    <w:rsid w:val="00B459A8"/>
    <w:rsid w:val="00B50166"/>
    <w:rsid w:val="00B530C2"/>
    <w:rsid w:val="00B533A5"/>
    <w:rsid w:val="00B6241B"/>
    <w:rsid w:val="00B64B31"/>
    <w:rsid w:val="00B6572C"/>
    <w:rsid w:val="00B65CE5"/>
    <w:rsid w:val="00B669B6"/>
    <w:rsid w:val="00B67D51"/>
    <w:rsid w:val="00B71659"/>
    <w:rsid w:val="00B717A1"/>
    <w:rsid w:val="00B71A00"/>
    <w:rsid w:val="00B71AC9"/>
    <w:rsid w:val="00B72059"/>
    <w:rsid w:val="00B74B7C"/>
    <w:rsid w:val="00B80ECC"/>
    <w:rsid w:val="00B83EE4"/>
    <w:rsid w:val="00B8489A"/>
    <w:rsid w:val="00B85364"/>
    <w:rsid w:val="00B87B25"/>
    <w:rsid w:val="00B907DF"/>
    <w:rsid w:val="00B90F47"/>
    <w:rsid w:val="00B927B1"/>
    <w:rsid w:val="00B930B9"/>
    <w:rsid w:val="00B93BA3"/>
    <w:rsid w:val="00B93CF0"/>
    <w:rsid w:val="00B95DB0"/>
    <w:rsid w:val="00B9606C"/>
    <w:rsid w:val="00BA148C"/>
    <w:rsid w:val="00BA6962"/>
    <w:rsid w:val="00BB13AA"/>
    <w:rsid w:val="00BB2F57"/>
    <w:rsid w:val="00BC2835"/>
    <w:rsid w:val="00BC2D6E"/>
    <w:rsid w:val="00BC63BD"/>
    <w:rsid w:val="00BC6796"/>
    <w:rsid w:val="00BC6EFF"/>
    <w:rsid w:val="00BC73AB"/>
    <w:rsid w:val="00BC7403"/>
    <w:rsid w:val="00BC75D7"/>
    <w:rsid w:val="00BC7BD8"/>
    <w:rsid w:val="00BD3F9D"/>
    <w:rsid w:val="00BD4527"/>
    <w:rsid w:val="00BD5EA5"/>
    <w:rsid w:val="00BD6B50"/>
    <w:rsid w:val="00BD7003"/>
    <w:rsid w:val="00BD7C2E"/>
    <w:rsid w:val="00BE1F65"/>
    <w:rsid w:val="00BE4259"/>
    <w:rsid w:val="00BE55C1"/>
    <w:rsid w:val="00BE5720"/>
    <w:rsid w:val="00BE63D4"/>
    <w:rsid w:val="00BE7E5C"/>
    <w:rsid w:val="00BF0885"/>
    <w:rsid w:val="00BF45F9"/>
    <w:rsid w:val="00BF5D35"/>
    <w:rsid w:val="00BF6D18"/>
    <w:rsid w:val="00C01A00"/>
    <w:rsid w:val="00C02806"/>
    <w:rsid w:val="00C05DCF"/>
    <w:rsid w:val="00C10A97"/>
    <w:rsid w:val="00C13AE3"/>
    <w:rsid w:val="00C22B6F"/>
    <w:rsid w:val="00C2723D"/>
    <w:rsid w:val="00C3190D"/>
    <w:rsid w:val="00C368E0"/>
    <w:rsid w:val="00C40418"/>
    <w:rsid w:val="00C404AA"/>
    <w:rsid w:val="00C4257D"/>
    <w:rsid w:val="00C44D94"/>
    <w:rsid w:val="00C45AF9"/>
    <w:rsid w:val="00C46690"/>
    <w:rsid w:val="00C4699B"/>
    <w:rsid w:val="00C50939"/>
    <w:rsid w:val="00C517F4"/>
    <w:rsid w:val="00C523AF"/>
    <w:rsid w:val="00C53734"/>
    <w:rsid w:val="00C54AA8"/>
    <w:rsid w:val="00C61EC4"/>
    <w:rsid w:val="00C62506"/>
    <w:rsid w:val="00C64019"/>
    <w:rsid w:val="00C66465"/>
    <w:rsid w:val="00C72512"/>
    <w:rsid w:val="00C7708C"/>
    <w:rsid w:val="00C84F46"/>
    <w:rsid w:val="00C861CD"/>
    <w:rsid w:val="00C910B5"/>
    <w:rsid w:val="00C912C9"/>
    <w:rsid w:val="00C91E9F"/>
    <w:rsid w:val="00C93583"/>
    <w:rsid w:val="00C94E72"/>
    <w:rsid w:val="00CB0E89"/>
    <w:rsid w:val="00CB1F4A"/>
    <w:rsid w:val="00CB2ACF"/>
    <w:rsid w:val="00CB5FF6"/>
    <w:rsid w:val="00CB75BA"/>
    <w:rsid w:val="00CB7F66"/>
    <w:rsid w:val="00CB7FA5"/>
    <w:rsid w:val="00CC06E4"/>
    <w:rsid w:val="00CC108A"/>
    <w:rsid w:val="00CC1490"/>
    <w:rsid w:val="00CC2B6F"/>
    <w:rsid w:val="00CC764F"/>
    <w:rsid w:val="00CD12E9"/>
    <w:rsid w:val="00CD577E"/>
    <w:rsid w:val="00CD5E92"/>
    <w:rsid w:val="00CD7D1E"/>
    <w:rsid w:val="00CE4668"/>
    <w:rsid w:val="00CE4C41"/>
    <w:rsid w:val="00CE555B"/>
    <w:rsid w:val="00CE63A9"/>
    <w:rsid w:val="00CF1AF8"/>
    <w:rsid w:val="00CF281B"/>
    <w:rsid w:val="00CF7663"/>
    <w:rsid w:val="00D00FB0"/>
    <w:rsid w:val="00D01204"/>
    <w:rsid w:val="00D06E5E"/>
    <w:rsid w:val="00D103D8"/>
    <w:rsid w:val="00D11264"/>
    <w:rsid w:val="00D15694"/>
    <w:rsid w:val="00D15DB3"/>
    <w:rsid w:val="00D15F3F"/>
    <w:rsid w:val="00D16069"/>
    <w:rsid w:val="00D162F0"/>
    <w:rsid w:val="00D21412"/>
    <w:rsid w:val="00D254F2"/>
    <w:rsid w:val="00D3253D"/>
    <w:rsid w:val="00D32E3B"/>
    <w:rsid w:val="00D3375B"/>
    <w:rsid w:val="00D34B19"/>
    <w:rsid w:val="00D35B42"/>
    <w:rsid w:val="00D36592"/>
    <w:rsid w:val="00D431B3"/>
    <w:rsid w:val="00D43C24"/>
    <w:rsid w:val="00D459EF"/>
    <w:rsid w:val="00D46C0D"/>
    <w:rsid w:val="00D51B5B"/>
    <w:rsid w:val="00D52BFE"/>
    <w:rsid w:val="00D545B1"/>
    <w:rsid w:val="00D54CA0"/>
    <w:rsid w:val="00D5625C"/>
    <w:rsid w:val="00D57BB0"/>
    <w:rsid w:val="00D645C0"/>
    <w:rsid w:val="00D731B8"/>
    <w:rsid w:val="00D74ECE"/>
    <w:rsid w:val="00D760B4"/>
    <w:rsid w:val="00D8188F"/>
    <w:rsid w:val="00D86A01"/>
    <w:rsid w:val="00D921F5"/>
    <w:rsid w:val="00D978AC"/>
    <w:rsid w:val="00D97B10"/>
    <w:rsid w:val="00D97D13"/>
    <w:rsid w:val="00DA095E"/>
    <w:rsid w:val="00DA3A1A"/>
    <w:rsid w:val="00DA45A3"/>
    <w:rsid w:val="00DA489B"/>
    <w:rsid w:val="00DA67E5"/>
    <w:rsid w:val="00DA7940"/>
    <w:rsid w:val="00DB0C90"/>
    <w:rsid w:val="00DB2F15"/>
    <w:rsid w:val="00DB4F78"/>
    <w:rsid w:val="00DB5119"/>
    <w:rsid w:val="00DC16C4"/>
    <w:rsid w:val="00DC2F7C"/>
    <w:rsid w:val="00DC628F"/>
    <w:rsid w:val="00DC6A35"/>
    <w:rsid w:val="00DC7397"/>
    <w:rsid w:val="00DC7710"/>
    <w:rsid w:val="00DC7721"/>
    <w:rsid w:val="00DD1067"/>
    <w:rsid w:val="00DD24DB"/>
    <w:rsid w:val="00DD437F"/>
    <w:rsid w:val="00DD4D31"/>
    <w:rsid w:val="00DD5274"/>
    <w:rsid w:val="00DD5523"/>
    <w:rsid w:val="00DE1025"/>
    <w:rsid w:val="00DE139F"/>
    <w:rsid w:val="00DF31D0"/>
    <w:rsid w:val="00DF326E"/>
    <w:rsid w:val="00DF3F8E"/>
    <w:rsid w:val="00DF54AF"/>
    <w:rsid w:val="00DF628B"/>
    <w:rsid w:val="00E03921"/>
    <w:rsid w:val="00E10974"/>
    <w:rsid w:val="00E10F87"/>
    <w:rsid w:val="00E14B27"/>
    <w:rsid w:val="00E204D3"/>
    <w:rsid w:val="00E21CCB"/>
    <w:rsid w:val="00E22445"/>
    <w:rsid w:val="00E2348E"/>
    <w:rsid w:val="00E25BEC"/>
    <w:rsid w:val="00E263F7"/>
    <w:rsid w:val="00E30463"/>
    <w:rsid w:val="00E314A7"/>
    <w:rsid w:val="00E3183E"/>
    <w:rsid w:val="00E31A08"/>
    <w:rsid w:val="00E32C4E"/>
    <w:rsid w:val="00E336D7"/>
    <w:rsid w:val="00E349A6"/>
    <w:rsid w:val="00E3578E"/>
    <w:rsid w:val="00E40D19"/>
    <w:rsid w:val="00E410BD"/>
    <w:rsid w:val="00E43D5D"/>
    <w:rsid w:val="00E44348"/>
    <w:rsid w:val="00E471F5"/>
    <w:rsid w:val="00E5094B"/>
    <w:rsid w:val="00E51DEA"/>
    <w:rsid w:val="00E521F3"/>
    <w:rsid w:val="00E52E07"/>
    <w:rsid w:val="00E53AA6"/>
    <w:rsid w:val="00E56078"/>
    <w:rsid w:val="00E61E8C"/>
    <w:rsid w:val="00E636DE"/>
    <w:rsid w:val="00E716FC"/>
    <w:rsid w:val="00E726AE"/>
    <w:rsid w:val="00E74AB8"/>
    <w:rsid w:val="00E75BFE"/>
    <w:rsid w:val="00E81BC3"/>
    <w:rsid w:val="00E84AA9"/>
    <w:rsid w:val="00E85823"/>
    <w:rsid w:val="00E8722C"/>
    <w:rsid w:val="00E8739C"/>
    <w:rsid w:val="00E91C2E"/>
    <w:rsid w:val="00E941B9"/>
    <w:rsid w:val="00E94207"/>
    <w:rsid w:val="00E95614"/>
    <w:rsid w:val="00E9711B"/>
    <w:rsid w:val="00EA3873"/>
    <w:rsid w:val="00EA5DA2"/>
    <w:rsid w:val="00EA6430"/>
    <w:rsid w:val="00EA67C5"/>
    <w:rsid w:val="00EA7F24"/>
    <w:rsid w:val="00EB1590"/>
    <w:rsid w:val="00EB24F1"/>
    <w:rsid w:val="00EB6824"/>
    <w:rsid w:val="00EC0E7B"/>
    <w:rsid w:val="00EC1542"/>
    <w:rsid w:val="00EC2028"/>
    <w:rsid w:val="00EC380C"/>
    <w:rsid w:val="00EC38FA"/>
    <w:rsid w:val="00ED7562"/>
    <w:rsid w:val="00EE2B2E"/>
    <w:rsid w:val="00EE36BA"/>
    <w:rsid w:val="00EE44D1"/>
    <w:rsid w:val="00EE65B6"/>
    <w:rsid w:val="00EF07E5"/>
    <w:rsid w:val="00EF1910"/>
    <w:rsid w:val="00EF4184"/>
    <w:rsid w:val="00EF56B9"/>
    <w:rsid w:val="00EF64D9"/>
    <w:rsid w:val="00EF7376"/>
    <w:rsid w:val="00F040FD"/>
    <w:rsid w:val="00F10FA8"/>
    <w:rsid w:val="00F11104"/>
    <w:rsid w:val="00F11469"/>
    <w:rsid w:val="00F13D5B"/>
    <w:rsid w:val="00F15035"/>
    <w:rsid w:val="00F157CC"/>
    <w:rsid w:val="00F20018"/>
    <w:rsid w:val="00F2052A"/>
    <w:rsid w:val="00F2133E"/>
    <w:rsid w:val="00F214E9"/>
    <w:rsid w:val="00F2160B"/>
    <w:rsid w:val="00F25D7E"/>
    <w:rsid w:val="00F31BF5"/>
    <w:rsid w:val="00F35585"/>
    <w:rsid w:val="00F37DBA"/>
    <w:rsid w:val="00F42FDD"/>
    <w:rsid w:val="00F47AF8"/>
    <w:rsid w:val="00F50284"/>
    <w:rsid w:val="00F50360"/>
    <w:rsid w:val="00F5102D"/>
    <w:rsid w:val="00F53105"/>
    <w:rsid w:val="00F55528"/>
    <w:rsid w:val="00F60A2E"/>
    <w:rsid w:val="00F60BE6"/>
    <w:rsid w:val="00F641D0"/>
    <w:rsid w:val="00F64FC3"/>
    <w:rsid w:val="00F651E3"/>
    <w:rsid w:val="00F655DE"/>
    <w:rsid w:val="00F700AB"/>
    <w:rsid w:val="00F74B7F"/>
    <w:rsid w:val="00F80132"/>
    <w:rsid w:val="00F8140F"/>
    <w:rsid w:val="00F81C98"/>
    <w:rsid w:val="00F828E6"/>
    <w:rsid w:val="00F82C10"/>
    <w:rsid w:val="00F8420A"/>
    <w:rsid w:val="00F85233"/>
    <w:rsid w:val="00F874EC"/>
    <w:rsid w:val="00F90438"/>
    <w:rsid w:val="00F91455"/>
    <w:rsid w:val="00F91876"/>
    <w:rsid w:val="00F94C3E"/>
    <w:rsid w:val="00F95131"/>
    <w:rsid w:val="00F95223"/>
    <w:rsid w:val="00FA0A82"/>
    <w:rsid w:val="00FA2FE5"/>
    <w:rsid w:val="00FA5C9B"/>
    <w:rsid w:val="00FA7A2E"/>
    <w:rsid w:val="00FB05A7"/>
    <w:rsid w:val="00FB1051"/>
    <w:rsid w:val="00FB48EC"/>
    <w:rsid w:val="00FC1FB2"/>
    <w:rsid w:val="00FC46F5"/>
    <w:rsid w:val="00FC759F"/>
    <w:rsid w:val="00FC7AA7"/>
    <w:rsid w:val="00FD358D"/>
    <w:rsid w:val="00FD6599"/>
    <w:rsid w:val="00FE2F9B"/>
    <w:rsid w:val="00FE51A1"/>
    <w:rsid w:val="00FE560B"/>
    <w:rsid w:val="00FE6FF5"/>
    <w:rsid w:val="00FF0792"/>
    <w:rsid w:val="00FF1666"/>
    <w:rsid w:val="00FF1D9E"/>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paragraph" w:styleId="Heading1">
    <w:name w:val="heading 1"/>
    <w:basedOn w:val="Normal"/>
    <w:next w:val="Normal"/>
    <w:link w:val="Heading1Char"/>
    <w:qFormat/>
    <w:rsid w:val="009841B9"/>
    <w:pPr>
      <w:keepNext/>
      <w:spacing w:line="400" w:lineRule="atLeast"/>
      <w:jc w:val="left"/>
      <w:outlineLvl w:val="0"/>
    </w:pPr>
    <w:rPr>
      <w:rFonts w:ascii="Courier New" w:eastAsia="Times New Roman" w:hAnsi="Courier New" w:cs="Courier New"/>
      <w:b/>
      <w:bCs/>
      <w:sz w:val="24"/>
      <w:szCs w:val="24"/>
      <w:lang w:val="en-GB"/>
    </w:rPr>
  </w:style>
  <w:style w:type="paragraph" w:styleId="Heading2">
    <w:name w:val="heading 2"/>
    <w:basedOn w:val="Normal"/>
    <w:next w:val="Normal"/>
    <w:link w:val="Heading2Char"/>
    <w:semiHidden/>
    <w:unhideWhenUsed/>
    <w:qFormat/>
    <w:rsid w:val="009841B9"/>
    <w:pPr>
      <w:keepNext/>
      <w:spacing w:line="400" w:lineRule="atLeast"/>
      <w:jc w:val="right"/>
      <w:outlineLvl w:val="1"/>
    </w:pPr>
    <w:rPr>
      <w:rFonts w:ascii="Courier New" w:eastAsia="Times New Roman" w:hAnsi="Courier New" w:cs="Courier New"/>
      <w:bCs/>
      <w:sz w:val="24"/>
      <w:szCs w:val="24"/>
      <w:u w:val="single"/>
      <w:lang w:val="en-GB"/>
    </w:rPr>
  </w:style>
  <w:style w:type="paragraph" w:styleId="Heading3">
    <w:name w:val="heading 3"/>
    <w:basedOn w:val="Normal"/>
    <w:next w:val="Normal"/>
    <w:link w:val="Heading3Char"/>
    <w:semiHidden/>
    <w:unhideWhenUsed/>
    <w:qFormat/>
    <w:rsid w:val="009841B9"/>
    <w:pPr>
      <w:keepNext/>
      <w:spacing w:line="400" w:lineRule="atLeast"/>
      <w:outlineLvl w:val="2"/>
    </w:pPr>
    <w:rPr>
      <w:rFonts w:ascii="Courier New" w:eastAsia="Times New Roman" w:hAnsi="Courier New" w:cs="Courier New"/>
      <w:bCs/>
      <w:sz w:val="24"/>
      <w:szCs w:val="24"/>
      <w:u w:val="single"/>
      <w:lang w:val="en-GB"/>
    </w:rPr>
  </w:style>
  <w:style w:type="paragraph" w:styleId="Heading4">
    <w:name w:val="heading 4"/>
    <w:basedOn w:val="Normal"/>
    <w:next w:val="Normal"/>
    <w:link w:val="Heading4Char"/>
    <w:semiHidden/>
    <w:unhideWhenUsed/>
    <w:qFormat/>
    <w:rsid w:val="009841B9"/>
    <w:pPr>
      <w:keepNext/>
      <w:spacing w:line="400" w:lineRule="atLeast"/>
      <w:outlineLvl w:val="3"/>
    </w:pPr>
    <w:rPr>
      <w:rFonts w:ascii="Courier New" w:eastAsia="Times New Roman" w:hAnsi="Courier New" w:cs="Courier New"/>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B9"/>
    <w:rPr>
      <w:rFonts w:ascii="Courier New" w:eastAsia="Times New Roman" w:hAnsi="Courier New" w:cs="Courier New"/>
      <w:b/>
      <w:bCs/>
      <w:sz w:val="24"/>
      <w:szCs w:val="24"/>
      <w:lang w:val="en-GB"/>
    </w:rPr>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 w:type="character" w:customStyle="1" w:styleId="Heading2Char">
    <w:name w:val="Heading 2 Char"/>
    <w:basedOn w:val="DefaultParagraphFont"/>
    <w:link w:val="Heading2"/>
    <w:semiHidden/>
    <w:rsid w:val="009841B9"/>
    <w:rPr>
      <w:rFonts w:ascii="Courier New" w:eastAsia="Times New Roman" w:hAnsi="Courier New" w:cs="Courier New"/>
      <w:bCs/>
      <w:sz w:val="24"/>
      <w:szCs w:val="24"/>
      <w:u w:val="single"/>
      <w:lang w:val="en-GB"/>
    </w:rPr>
  </w:style>
  <w:style w:type="character" w:customStyle="1" w:styleId="Heading3Char">
    <w:name w:val="Heading 3 Char"/>
    <w:basedOn w:val="DefaultParagraphFont"/>
    <w:link w:val="Heading3"/>
    <w:semiHidden/>
    <w:rsid w:val="009841B9"/>
    <w:rPr>
      <w:rFonts w:ascii="Courier New" w:eastAsia="Times New Roman" w:hAnsi="Courier New" w:cs="Courier New"/>
      <w:bCs/>
      <w:sz w:val="24"/>
      <w:szCs w:val="24"/>
      <w:u w:val="single"/>
      <w:lang w:val="en-GB"/>
    </w:rPr>
  </w:style>
  <w:style w:type="character" w:customStyle="1" w:styleId="Heading4Char">
    <w:name w:val="Heading 4 Char"/>
    <w:basedOn w:val="DefaultParagraphFont"/>
    <w:link w:val="Heading4"/>
    <w:semiHidden/>
    <w:rsid w:val="009841B9"/>
    <w:rPr>
      <w:rFonts w:ascii="Courier New" w:eastAsia="Times New Roman" w:hAnsi="Courier New" w:cs="Courier New"/>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2020-09-23T18:30:00+00:00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35EF-0835-4EC3-9AA6-8EDFA1E678AF}"/>
</file>

<file path=customXml/itemProps2.xml><?xml version="1.0" encoding="utf-8"?>
<ds:datastoreItem xmlns:ds="http://schemas.openxmlformats.org/officeDocument/2006/customXml" ds:itemID="{FD034793-E209-46BA-9E34-E07FBEDA6DCD}"/>
</file>

<file path=customXml/itemProps3.xml><?xml version="1.0" encoding="utf-8"?>
<ds:datastoreItem xmlns:ds="http://schemas.openxmlformats.org/officeDocument/2006/customXml" ds:itemID="{8DFF3E10-D67F-49F2-8F85-0D7D645BD1EC}"/>
</file>

<file path=customXml/itemProps4.xml><?xml version="1.0" encoding="utf-8"?>
<ds:datastoreItem xmlns:ds="http://schemas.openxmlformats.org/officeDocument/2006/customXml" ds:itemID="{762380CB-2779-404B-B0F3-0F38244FD1D2}"/>
</file>

<file path=docProps/app.xml><?xml version="1.0" encoding="utf-8"?>
<Properties xmlns="http://schemas.openxmlformats.org/officeDocument/2006/extended-properties" xmlns:vt="http://schemas.openxmlformats.org/officeDocument/2006/docPropsVTypes">
  <Template>Normal</Template>
  <TotalTime>1</TotalTime>
  <Pages>14</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 van Wyk (CC 12-2016) [2019] NAHCMD 40 (27 February 2019)</vt:lpstr>
    </vt:vector>
  </TitlesOfParts>
  <Company/>
  <LinksUpToDate>false</LinksUpToDate>
  <CharactersWithSpaces>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Dawid (CC 9-2017) [2020] NAHCMD 442 (24 September 2020)</dc:title>
  <dc:subject/>
  <dc:creator>Hassan Engelbrecht</dc:creator>
  <cp:keywords/>
  <dc:description/>
  <cp:lastModifiedBy>Administrator</cp:lastModifiedBy>
  <cp:revision>2</cp:revision>
  <cp:lastPrinted>2019-08-09T12:13:00Z</cp:lastPrinted>
  <dcterms:created xsi:type="dcterms:W3CDTF">2020-09-28T07:18:00Z</dcterms:created>
  <dcterms:modified xsi:type="dcterms:W3CDTF">2020-09-28T07:18:00Z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