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077CF8" w:rsidRDefault="00077CF8" w:rsidP="004E3C21">
      <w:pPr>
        <w:ind w:left="2880" w:firstLine="720"/>
        <w:jc w:val="both"/>
        <w:rPr>
          <w:rFonts w:ascii="Arial" w:hAnsi="Arial" w:cs="Arial"/>
          <w:b/>
          <w:noProof/>
          <w:sz w:val="24"/>
          <w:szCs w:val="24"/>
          <w:lang w:val="en-ZA" w:eastAsia="en-ZA"/>
        </w:rPr>
      </w:pPr>
      <w:r w:rsidRPr="00077CF8">
        <w:rPr>
          <w:rFonts w:ascii="Arial" w:hAnsi="Arial" w:cs="Arial"/>
          <w:b/>
          <w:noProof/>
          <w:sz w:val="24"/>
          <w:szCs w:val="24"/>
          <w:lang w:val="en-ZA" w:eastAsia="en-ZA"/>
        </w:rPr>
        <w:t>REPUBLIC OF NAMIBIA</w:t>
      </w:r>
    </w:p>
    <w:p w:rsidR="00077CF8" w:rsidRDefault="00077CF8" w:rsidP="00077CF8">
      <w:pPr>
        <w:ind w:left="3600"/>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14:anchorId="08FEF6CD">
            <wp:extent cx="1123950" cy="1122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2680"/>
                    </a:xfrm>
                    <a:prstGeom prst="rect">
                      <a:avLst/>
                    </a:prstGeom>
                    <a:noFill/>
                  </pic:spPr>
                </pic:pic>
              </a:graphicData>
            </a:graphic>
          </wp:inline>
        </w:drawing>
      </w:r>
    </w:p>
    <w:p w:rsidR="007404C8" w:rsidRDefault="007404C8" w:rsidP="00077CF8">
      <w:pPr>
        <w:spacing w:after="0" w:line="360" w:lineRule="auto"/>
        <w:ind w:left="720" w:firstLine="720"/>
        <w:jc w:val="both"/>
        <w:rPr>
          <w:rFonts w:ascii="Arial" w:hAnsi="Arial" w:cs="Arial"/>
          <w:b/>
          <w:sz w:val="24"/>
          <w:szCs w:val="24"/>
        </w:rPr>
      </w:pPr>
      <w:r w:rsidRPr="007404C8">
        <w:rPr>
          <w:rFonts w:ascii="Arial" w:hAnsi="Arial" w:cs="Arial"/>
          <w:b/>
          <w:sz w:val="24"/>
          <w:szCs w:val="24"/>
        </w:rPr>
        <w:t>HIGH COURT OF NAMIBIA N</w:t>
      </w:r>
      <w:r w:rsidR="00077CF8">
        <w:rPr>
          <w:rFonts w:ascii="Arial" w:hAnsi="Arial" w:cs="Arial"/>
          <w:b/>
          <w:sz w:val="24"/>
          <w:szCs w:val="24"/>
        </w:rPr>
        <w:t>ORTHERN LOCAL DIVISION</w:t>
      </w:r>
    </w:p>
    <w:p w:rsidR="00077CF8" w:rsidRPr="007404C8" w:rsidRDefault="00077CF8" w:rsidP="00E27769">
      <w:pPr>
        <w:spacing w:after="0" w:line="360" w:lineRule="auto"/>
        <w:ind w:left="2880" w:firstLine="720"/>
        <w:jc w:val="both"/>
        <w:rPr>
          <w:rFonts w:ascii="Arial" w:hAnsi="Arial" w:cs="Arial"/>
          <w:b/>
          <w:sz w:val="24"/>
          <w:szCs w:val="24"/>
        </w:rPr>
      </w:pPr>
      <w:r>
        <w:rPr>
          <w:rFonts w:ascii="Arial" w:hAnsi="Arial" w:cs="Arial"/>
          <w:b/>
          <w:sz w:val="24"/>
          <w:szCs w:val="24"/>
        </w:rPr>
        <w:t>HELD AT OSHAKATI</w:t>
      </w:r>
    </w:p>
    <w:p w:rsidR="00077CF8" w:rsidRDefault="00077CF8" w:rsidP="00077CF8">
      <w:pPr>
        <w:spacing w:line="360" w:lineRule="auto"/>
        <w:jc w:val="both"/>
        <w:rPr>
          <w:rFonts w:ascii="Arial" w:hAnsi="Arial" w:cs="Arial"/>
          <w:b/>
          <w:sz w:val="24"/>
          <w:szCs w:val="24"/>
        </w:rPr>
      </w:pPr>
    </w:p>
    <w:p w:rsidR="007404C8" w:rsidRPr="007404C8" w:rsidRDefault="00854CC6" w:rsidP="00E27769">
      <w:pPr>
        <w:spacing w:line="360" w:lineRule="auto"/>
        <w:ind w:left="2880" w:firstLine="720"/>
        <w:jc w:val="both"/>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7404C8" w:rsidRPr="007404C8" w:rsidRDefault="00350701" w:rsidP="00077CF8">
      <w:pPr>
        <w:spacing w:after="0" w:line="360" w:lineRule="auto"/>
        <w:ind w:left="4320"/>
        <w:jc w:val="both"/>
        <w:rPr>
          <w:rFonts w:ascii="Arial" w:hAnsi="Arial" w:cs="Arial"/>
          <w:sz w:val="24"/>
          <w:szCs w:val="24"/>
        </w:rPr>
      </w:pPr>
      <w:r>
        <w:rPr>
          <w:rFonts w:ascii="Arial" w:hAnsi="Arial" w:cs="Arial"/>
          <w:sz w:val="24"/>
          <w:szCs w:val="24"/>
        </w:rPr>
        <w:t xml:space="preserve">Case no:  </w:t>
      </w:r>
      <w:r w:rsidR="00D848F0">
        <w:rPr>
          <w:rFonts w:ascii="Arial" w:hAnsi="Arial" w:cs="Arial"/>
          <w:sz w:val="24"/>
          <w:szCs w:val="24"/>
        </w:rPr>
        <w:t>HC-NLD-CRI-APP-CAL-2017/00001</w:t>
      </w:r>
    </w:p>
    <w:p w:rsidR="00E27769" w:rsidRDefault="00E27769" w:rsidP="00077CF8">
      <w:pPr>
        <w:spacing w:line="360" w:lineRule="auto"/>
        <w:jc w:val="both"/>
        <w:rPr>
          <w:rFonts w:ascii="Arial" w:hAnsi="Arial" w:cs="Arial"/>
          <w:sz w:val="24"/>
          <w:szCs w:val="24"/>
        </w:rPr>
      </w:pPr>
    </w:p>
    <w:p w:rsidR="007404C8" w:rsidRPr="007404C8" w:rsidRDefault="00D848F0" w:rsidP="00077CF8">
      <w:pPr>
        <w:spacing w:line="360" w:lineRule="auto"/>
        <w:jc w:val="both"/>
        <w:rPr>
          <w:rFonts w:ascii="Arial" w:hAnsi="Arial" w:cs="Arial"/>
          <w:b/>
          <w:sz w:val="24"/>
          <w:szCs w:val="24"/>
        </w:rPr>
      </w:pPr>
      <w:r>
        <w:rPr>
          <w:rFonts w:ascii="Arial" w:hAnsi="Arial" w:cs="Arial"/>
          <w:b/>
          <w:sz w:val="24"/>
          <w:szCs w:val="24"/>
        </w:rPr>
        <w:t>SHIVUTE MATHEW</w:t>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B77524">
        <w:rPr>
          <w:rFonts w:ascii="Arial" w:hAnsi="Arial" w:cs="Arial"/>
          <w:b/>
          <w:sz w:val="24"/>
          <w:szCs w:val="24"/>
        </w:rPr>
        <w:t xml:space="preserve">                           </w:t>
      </w:r>
      <w:r w:rsidR="009B7556">
        <w:rPr>
          <w:rFonts w:ascii="Arial" w:hAnsi="Arial" w:cs="Arial"/>
          <w:b/>
          <w:sz w:val="24"/>
          <w:szCs w:val="24"/>
        </w:rPr>
        <w:t xml:space="preserve">  </w:t>
      </w:r>
      <w:r w:rsidR="00B77524">
        <w:rPr>
          <w:rFonts w:ascii="Arial" w:hAnsi="Arial" w:cs="Arial"/>
          <w:b/>
          <w:sz w:val="24"/>
          <w:szCs w:val="24"/>
        </w:rPr>
        <w:t xml:space="preserve">  </w:t>
      </w:r>
      <w:r w:rsidR="004630D7">
        <w:rPr>
          <w:rFonts w:ascii="Arial" w:hAnsi="Arial" w:cs="Arial"/>
          <w:b/>
          <w:sz w:val="24"/>
          <w:szCs w:val="24"/>
        </w:rPr>
        <w:t>APPELLANT</w:t>
      </w:r>
    </w:p>
    <w:p w:rsidR="007404C8" w:rsidRPr="007404C8" w:rsidRDefault="00077CF8" w:rsidP="00077CF8">
      <w:pPr>
        <w:spacing w:line="360" w:lineRule="auto"/>
        <w:jc w:val="both"/>
        <w:rPr>
          <w:rFonts w:ascii="Arial" w:hAnsi="Arial" w:cs="Arial"/>
          <w:sz w:val="24"/>
          <w:szCs w:val="24"/>
        </w:rPr>
      </w:pPr>
      <w:proofErr w:type="gramStart"/>
      <w:r>
        <w:rPr>
          <w:rFonts w:ascii="Arial" w:hAnsi="Arial" w:cs="Arial"/>
          <w:sz w:val="24"/>
          <w:szCs w:val="24"/>
        </w:rPr>
        <w:t>v</w:t>
      </w:r>
      <w:proofErr w:type="gramEnd"/>
    </w:p>
    <w:p w:rsidR="007404C8" w:rsidRPr="007404C8" w:rsidRDefault="007404C8" w:rsidP="00077CF8">
      <w:pPr>
        <w:spacing w:line="360" w:lineRule="auto"/>
        <w:jc w:val="both"/>
        <w:rPr>
          <w:rFonts w:ascii="Arial" w:hAnsi="Arial" w:cs="Arial"/>
          <w:b/>
          <w:sz w:val="24"/>
          <w:szCs w:val="24"/>
        </w:rPr>
      </w:pPr>
      <w:r w:rsidRPr="007404C8">
        <w:rPr>
          <w:rFonts w:ascii="Arial" w:hAnsi="Arial" w:cs="Arial"/>
          <w:b/>
          <w:sz w:val="24"/>
          <w:szCs w:val="24"/>
        </w:rPr>
        <w:t xml:space="preserve">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B77524">
        <w:rPr>
          <w:rFonts w:ascii="Arial" w:hAnsi="Arial" w:cs="Arial"/>
          <w:b/>
          <w:sz w:val="24"/>
          <w:szCs w:val="24"/>
        </w:rPr>
        <w:t xml:space="preserve">                            </w:t>
      </w:r>
      <w:r w:rsidRPr="007404C8">
        <w:rPr>
          <w:rFonts w:ascii="Arial" w:hAnsi="Arial" w:cs="Arial"/>
          <w:b/>
          <w:sz w:val="24"/>
          <w:szCs w:val="24"/>
        </w:rPr>
        <w:t>RESPONDENT</w:t>
      </w:r>
    </w:p>
    <w:p w:rsidR="007404C8" w:rsidRDefault="007404C8" w:rsidP="00077CF8">
      <w:pPr>
        <w:spacing w:line="360" w:lineRule="auto"/>
        <w:jc w:val="both"/>
        <w:rPr>
          <w:rFonts w:ascii="Arial" w:hAnsi="Arial" w:cs="Arial"/>
          <w:sz w:val="24"/>
          <w:szCs w:val="24"/>
        </w:rPr>
      </w:pPr>
      <w:r w:rsidRPr="007404C8">
        <w:rPr>
          <w:rFonts w:ascii="Arial" w:hAnsi="Arial" w:cs="Arial"/>
          <w:b/>
          <w:sz w:val="24"/>
          <w:szCs w:val="24"/>
        </w:rPr>
        <w:t>Neutral citation</w:t>
      </w:r>
      <w:r w:rsidR="00E27769">
        <w:rPr>
          <w:rFonts w:ascii="Arial" w:hAnsi="Arial" w:cs="Arial"/>
          <w:sz w:val="24"/>
          <w:szCs w:val="24"/>
        </w:rPr>
        <w:t>:</w:t>
      </w:r>
      <w:r w:rsidR="00E27769">
        <w:rPr>
          <w:rFonts w:ascii="Arial" w:hAnsi="Arial" w:cs="Arial"/>
          <w:sz w:val="24"/>
          <w:szCs w:val="24"/>
        </w:rPr>
        <w:tab/>
      </w:r>
      <w:r w:rsidR="00B77524">
        <w:rPr>
          <w:rFonts w:ascii="Arial" w:hAnsi="Arial" w:cs="Arial"/>
          <w:i/>
          <w:sz w:val="24"/>
          <w:szCs w:val="24"/>
        </w:rPr>
        <w:t>Mathew</w:t>
      </w:r>
      <w:r w:rsidRPr="00D848F0">
        <w:rPr>
          <w:rFonts w:ascii="Arial" w:hAnsi="Arial" w:cs="Arial"/>
          <w:i/>
          <w:sz w:val="24"/>
          <w:szCs w:val="24"/>
        </w:rPr>
        <w:t xml:space="preserve"> v</w:t>
      </w:r>
      <w:r w:rsidR="00B77524">
        <w:rPr>
          <w:rFonts w:ascii="Arial" w:hAnsi="Arial" w:cs="Arial"/>
          <w:i/>
          <w:sz w:val="24"/>
          <w:szCs w:val="24"/>
        </w:rPr>
        <w:t xml:space="preserve"> </w:t>
      </w:r>
      <w:r w:rsidR="00544A45">
        <w:rPr>
          <w:rFonts w:ascii="Arial" w:hAnsi="Arial" w:cs="Arial"/>
          <w:i/>
          <w:sz w:val="24"/>
          <w:szCs w:val="24"/>
        </w:rPr>
        <w:t>S</w:t>
      </w:r>
      <w:r w:rsidRPr="007404C8">
        <w:rPr>
          <w:rFonts w:ascii="Arial" w:hAnsi="Arial" w:cs="Arial"/>
          <w:sz w:val="24"/>
          <w:szCs w:val="24"/>
        </w:rPr>
        <w:t xml:space="preserve"> (</w:t>
      </w:r>
      <w:r w:rsidR="00D848F0">
        <w:rPr>
          <w:rFonts w:ascii="Arial" w:hAnsi="Arial" w:cs="Arial"/>
          <w:sz w:val="24"/>
          <w:szCs w:val="24"/>
        </w:rPr>
        <w:t>HC-NLD-CRI-APP-CAL-2017/00001</w:t>
      </w:r>
      <w:r>
        <w:rPr>
          <w:rFonts w:ascii="Arial" w:hAnsi="Arial" w:cs="Arial"/>
          <w:sz w:val="24"/>
          <w:szCs w:val="24"/>
        </w:rPr>
        <w:t>)</w:t>
      </w:r>
      <w:r w:rsidR="003943C0">
        <w:rPr>
          <w:rFonts w:ascii="Arial" w:hAnsi="Arial" w:cs="Arial"/>
          <w:sz w:val="24"/>
          <w:szCs w:val="24"/>
        </w:rPr>
        <w:t xml:space="preserve"> </w:t>
      </w:r>
      <w:r w:rsidR="000379F8">
        <w:rPr>
          <w:rFonts w:ascii="Arial" w:hAnsi="Arial" w:cs="Arial"/>
          <w:sz w:val="24"/>
          <w:szCs w:val="24"/>
        </w:rPr>
        <w:t>[20</w:t>
      </w:r>
      <w:r w:rsidR="00485514">
        <w:rPr>
          <w:rFonts w:ascii="Arial" w:hAnsi="Arial" w:cs="Arial"/>
          <w:sz w:val="24"/>
          <w:szCs w:val="24"/>
        </w:rPr>
        <w:t>1</w:t>
      </w:r>
      <w:r w:rsidR="00162D89">
        <w:rPr>
          <w:rFonts w:ascii="Arial" w:hAnsi="Arial" w:cs="Arial"/>
          <w:sz w:val="24"/>
          <w:szCs w:val="24"/>
        </w:rPr>
        <w:t>8</w:t>
      </w:r>
      <w:r w:rsidR="000379F8">
        <w:rPr>
          <w:rFonts w:ascii="Arial" w:hAnsi="Arial" w:cs="Arial"/>
          <w:sz w:val="24"/>
          <w:szCs w:val="24"/>
        </w:rPr>
        <w:t>] NAHCNLD</w:t>
      </w:r>
      <w:r w:rsidR="00077CF8">
        <w:rPr>
          <w:rFonts w:ascii="Arial" w:hAnsi="Arial" w:cs="Arial"/>
          <w:sz w:val="24"/>
          <w:szCs w:val="24"/>
        </w:rPr>
        <w:t xml:space="preserve"> 17 </w:t>
      </w:r>
      <w:r w:rsidR="00B77524">
        <w:rPr>
          <w:rFonts w:ascii="Arial" w:hAnsi="Arial" w:cs="Arial"/>
          <w:sz w:val="24"/>
          <w:szCs w:val="24"/>
        </w:rPr>
        <w:t>(</w:t>
      </w:r>
      <w:r w:rsidR="003943C0">
        <w:rPr>
          <w:rFonts w:ascii="Arial" w:hAnsi="Arial" w:cs="Arial"/>
          <w:sz w:val="24"/>
          <w:szCs w:val="24"/>
        </w:rPr>
        <w:t>0</w:t>
      </w:r>
      <w:bookmarkStart w:id="0" w:name="_GoBack"/>
      <w:bookmarkEnd w:id="0"/>
      <w:r w:rsidR="00162D89">
        <w:rPr>
          <w:rFonts w:ascii="Arial" w:hAnsi="Arial" w:cs="Arial"/>
          <w:sz w:val="24"/>
          <w:szCs w:val="24"/>
        </w:rPr>
        <w:t>8</w:t>
      </w:r>
      <w:r w:rsidR="00B77524">
        <w:rPr>
          <w:rFonts w:ascii="Arial" w:hAnsi="Arial" w:cs="Arial"/>
          <w:sz w:val="24"/>
          <w:szCs w:val="24"/>
        </w:rPr>
        <w:t xml:space="preserve"> February </w:t>
      </w:r>
      <w:r w:rsidR="00485514">
        <w:rPr>
          <w:rFonts w:ascii="Arial" w:hAnsi="Arial" w:cs="Arial"/>
          <w:sz w:val="24"/>
          <w:szCs w:val="24"/>
        </w:rPr>
        <w:t>20</w:t>
      </w:r>
      <w:r w:rsidR="00B77524">
        <w:rPr>
          <w:rFonts w:ascii="Arial" w:hAnsi="Arial" w:cs="Arial"/>
          <w:sz w:val="24"/>
          <w:szCs w:val="24"/>
        </w:rPr>
        <w:t>18</w:t>
      </w:r>
      <w:r w:rsidR="005C5772">
        <w:rPr>
          <w:rFonts w:ascii="Arial" w:hAnsi="Arial" w:cs="Arial"/>
          <w:sz w:val="24"/>
          <w:szCs w:val="24"/>
        </w:rPr>
        <w:t>)</w:t>
      </w:r>
    </w:p>
    <w:p w:rsidR="009B0DBB" w:rsidRPr="007404C8" w:rsidRDefault="009B0DBB" w:rsidP="00077CF8">
      <w:pPr>
        <w:spacing w:line="360" w:lineRule="auto"/>
        <w:jc w:val="both"/>
        <w:rPr>
          <w:rFonts w:ascii="Arial" w:hAnsi="Arial" w:cs="Arial"/>
          <w:sz w:val="24"/>
          <w:szCs w:val="24"/>
        </w:rPr>
      </w:pPr>
    </w:p>
    <w:p w:rsidR="007404C8" w:rsidRDefault="007404C8" w:rsidP="00E27769">
      <w:pPr>
        <w:spacing w:after="0" w:line="360" w:lineRule="auto"/>
        <w:jc w:val="both"/>
        <w:rPr>
          <w:rFonts w:ascii="Arial" w:hAnsi="Arial" w:cs="Arial"/>
          <w:sz w:val="24"/>
          <w:szCs w:val="24"/>
        </w:rPr>
      </w:pPr>
      <w:r w:rsidRPr="007404C8">
        <w:rPr>
          <w:rFonts w:ascii="Arial" w:hAnsi="Arial" w:cs="Arial"/>
          <w:b/>
          <w:sz w:val="24"/>
          <w:szCs w:val="24"/>
        </w:rPr>
        <w:t>Coram</w:t>
      </w:r>
      <w:r w:rsidR="00E27769">
        <w:rPr>
          <w:rFonts w:ascii="Arial" w:hAnsi="Arial" w:cs="Arial"/>
          <w:sz w:val="24"/>
          <w:szCs w:val="24"/>
        </w:rPr>
        <w:t>:</w:t>
      </w:r>
      <w:r w:rsidR="00E27769">
        <w:rPr>
          <w:rFonts w:ascii="Arial" w:hAnsi="Arial" w:cs="Arial"/>
          <w:sz w:val="24"/>
          <w:szCs w:val="24"/>
        </w:rPr>
        <w:tab/>
        <w:t xml:space="preserve">TOMMASI J </w:t>
      </w:r>
      <w:proofErr w:type="gramStart"/>
      <w:r w:rsidR="00E27769">
        <w:rPr>
          <w:rFonts w:ascii="Arial" w:hAnsi="Arial" w:cs="Arial"/>
          <w:sz w:val="24"/>
          <w:szCs w:val="24"/>
        </w:rPr>
        <w:t>et</w:t>
      </w:r>
      <w:proofErr w:type="gramEnd"/>
      <w:r w:rsidRPr="007404C8">
        <w:rPr>
          <w:rFonts w:ascii="Arial" w:hAnsi="Arial" w:cs="Arial"/>
          <w:sz w:val="24"/>
          <w:szCs w:val="24"/>
        </w:rPr>
        <w:t xml:space="preserve"> </w:t>
      </w:r>
      <w:r w:rsidR="002F1435">
        <w:rPr>
          <w:rFonts w:ascii="Arial" w:hAnsi="Arial" w:cs="Arial"/>
          <w:sz w:val="24"/>
          <w:szCs w:val="24"/>
        </w:rPr>
        <w:t>JANUARY J</w:t>
      </w:r>
    </w:p>
    <w:p w:rsidR="009B0DBB" w:rsidRPr="00E27769" w:rsidRDefault="009B0DBB" w:rsidP="00E27769">
      <w:pPr>
        <w:spacing w:after="0" w:line="360" w:lineRule="auto"/>
        <w:jc w:val="both"/>
        <w:rPr>
          <w:rFonts w:ascii="Arial" w:hAnsi="Arial" w:cs="Arial"/>
          <w:b/>
          <w:sz w:val="24"/>
          <w:szCs w:val="24"/>
        </w:rPr>
      </w:pPr>
      <w:r w:rsidRPr="009B0DBB">
        <w:rPr>
          <w:rFonts w:ascii="Arial" w:hAnsi="Arial" w:cs="Arial"/>
          <w:b/>
          <w:sz w:val="24"/>
          <w:szCs w:val="24"/>
        </w:rPr>
        <w:t>Heard:</w:t>
      </w:r>
      <w:r>
        <w:rPr>
          <w:rFonts w:ascii="Arial" w:hAnsi="Arial" w:cs="Arial"/>
          <w:sz w:val="24"/>
          <w:szCs w:val="24"/>
        </w:rPr>
        <w:tab/>
      </w:r>
      <w:r w:rsidRPr="00E27769">
        <w:rPr>
          <w:rFonts w:ascii="Arial" w:hAnsi="Arial" w:cs="Arial"/>
          <w:b/>
          <w:sz w:val="24"/>
          <w:szCs w:val="24"/>
        </w:rPr>
        <w:t>1 February 2018</w:t>
      </w:r>
    </w:p>
    <w:p w:rsidR="007404C8" w:rsidRDefault="007404C8" w:rsidP="00E27769">
      <w:pPr>
        <w:spacing w:after="0" w:line="360" w:lineRule="auto"/>
        <w:jc w:val="both"/>
        <w:rPr>
          <w:rFonts w:ascii="Arial" w:hAnsi="Arial" w:cs="Arial"/>
          <w:sz w:val="24"/>
          <w:szCs w:val="24"/>
        </w:rPr>
      </w:pPr>
      <w:r w:rsidRPr="00E27769">
        <w:rPr>
          <w:rFonts w:ascii="Arial" w:hAnsi="Arial" w:cs="Arial"/>
          <w:b/>
          <w:sz w:val="24"/>
          <w:szCs w:val="24"/>
        </w:rPr>
        <w:t>Delivered:</w:t>
      </w:r>
      <w:r w:rsidR="00E27769">
        <w:rPr>
          <w:rFonts w:ascii="Arial" w:hAnsi="Arial" w:cs="Arial"/>
          <w:b/>
          <w:sz w:val="24"/>
          <w:szCs w:val="24"/>
        </w:rPr>
        <w:tab/>
      </w:r>
      <w:r w:rsidR="00162D89" w:rsidRPr="00E27769">
        <w:rPr>
          <w:rFonts w:ascii="Arial" w:hAnsi="Arial" w:cs="Arial"/>
          <w:b/>
          <w:sz w:val="24"/>
          <w:szCs w:val="24"/>
        </w:rPr>
        <w:t>8</w:t>
      </w:r>
      <w:r w:rsidR="00D848F0" w:rsidRPr="00E27769">
        <w:rPr>
          <w:rFonts w:ascii="Arial" w:hAnsi="Arial" w:cs="Arial"/>
          <w:b/>
          <w:sz w:val="24"/>
          <w:szCs w:val="24"/>
        </w:rPr>
        <w:t xml:space="preserve"> February 2018</w:t>
      </w:r>
      <w:r w:rsidR="005C5772">
        <w:rPr>
          <w:rFonts w:ascii="Arial" w:hAnsi="Arial" w:cs="Arial"/>
          <w:sz w:val="24"/>
          <w:szCs w:val="24"/>
        </w:rPr>
        <w:t>.</w:t>
      </w:r>
    </w:p>
    <w:p w:rsidR="009B0DBB" w:rsidRDefault="009B0DBB" w:rsidP="00077CF8">
      <w:pPr>
        <w:spacing w:line="360" w:lineRule="auto"/>
        <w:jc w:val="both"/>
        <w:rPr>
          <w:rFonts w:ascii="Arial" w:hAnsi="Arial" w:cs="Arial"/>
          <w:sz w:val="24"/>
          <w:szCs w:val="24"/>
        </w:rPr>
      </w:pPr>
    </w:p>
    <w:p w:rsidR="009B0DBB" w:rsidRDefault="007404C8" w:rsidP="00077CF8">
      <w:pPr>
        <w:spacing w:after="0" w:line="360" w:lineRule="auto"/>
        <w:jc w:val="both"/>
        <w:rPr>
          <w:rFonts w:ascii="Arial" w:hAnsi="Arial" w:cs="Arial"/>
          <w:sz w:val="24"/>
          <w:szCs w:val="24"/>
        </w:rPr>
      </w:pPr>
      <w:proofErr w:type="spellStart"/>
      <w:r w:rsidRPr="007404C8">
        <w:rPr>
          <w:rFonts w:ascii="Arial" w:hAnsi="Arial" w:cs="Arial"/>
          <w:b/>
          <w:sz w:val="24"/>
          <w:szCs w:val="24"/>
        </w:rPr>
        <w:t>Flynote</w:t>
      </w:r>
      <w:proofErr w:type="spellEnd"/>
      <w:r w:rsidR="004E3C21">
        <w:rPr>
          <w:rFonts w:ascii="Arial" w:hAnsi="Arial" w:cs="Arial"/>
          <w:sz w:val="24"/>
          <w:szCs w:val="24"/>
        </w:rPr>
        <w:t>:</w:t>
      </w:r>
      <w:r w:rsidR="006F4272">
        <w:rPr>
          <w:rFonts w:ascii="Arial" w:hAnsi="Arial" w:cs="Arial"/>
          <w:sz w:val="24"/>
          <w:szCs w:val="24"/>
        </w:rPr>
        <w:tab/>
      </w:r>
      <w:r w:rsidRPr="007404C8">
        <w:rPr>
          <w:rFonts w:ascii="Arial" w:hAnsi="Arial" w:cs="Arial"/>
          <w:sz w:val="24"/>
          <w:szCs w:val="24"/>
        </w:rPr>
        <w:t xml:space="preserve">Appeal </w:t>
      </w:r>
      <w:r w:rsidR="00B77524">
        <w:rPr>
          <w:rFonts w:ascii="Arial" w:hAnsi="Arial" w:cs="Arial"/>
          <w:sz w:val="24"/>
          <w:szCs w:val="24"/>
        </w:rPr>
        <w:t>– D</w:t>
      </w:r>
      <w:r w:rsidR="00D317A5">
        <w:rPr>
          <w:rFonts w:ascii="Arial" w:hAnsi="Arial" w:cs="Arial"/>
          <w:sz w:val="24"/>
          <w:szCs w:val="24"/>
        </w:rPr>
        <w:t>uplication of convictions</w:t>
      </w:r>
      <w:r w:rsidR="00174EBF">
        <w:rPr>
          <w:rFonts w:ascii="Arial" w:hAnsi="Arial" w:cs="Arial"/>
          <w:sz w:val="24"/>
          <w:szCs w:val="24"/>
        </w:rPr>
        <w:t xml:space="preserve"> </w:t>
      </w:r>
      <w:r w:rsidR="00B77524">
        <w:rPr>
          <w:rFonts w:ascii="Arial" w:hAnsi="Arial" w:cs="Arial"/>
          <w:sz w:val="24"/>
          <w:szCs w:val="24"/>
        </w:rPr>
        <w:t>– M</w:t>
      </w:r>
      <w:r w:rsidR="006F4272">
        <w:rPr>
          <w:rFonts w:ascii="Arial" w:hAnsi="Arial" w:cs="Arial"/>
          <w:sz w:val="24"/>
          <w:szCs w:val="24"/>
        </w:rPr>
        <w:t>alicious damage</w:t>
      </w:r>
      <w:r w:rsidR="00E27769">
        <w:rPr>
          <w:rFonts w:ascii="Arial" w:hAnsi="Arial" w:cs="Arial"/>
          <w:sz w:val="24"/>
          <w:szCs w:val="24"/>
        </w:rPr>
        <w:t xml:space="preserve"> to property (window of a car) and</w:t>
      </w:r>
      <w:r w:rsidR="006F4272">
        <w:rPr>
          <w:rFonts w:ascii="Arial" w:hAnsi="Arial" w:cs="Arial"/>
          <w:sz w:val="24"/>
          <w:szCs w:val="24"/>
        </w:rPr>
        <w:t xml:space="preserve"> theft from a motor </w:t>
      </w:r>
      <w:r w:rsidR="00B77524">
        <w:rPr>
          <w:rFonts w:ascii="Arial" w:hAnsi="Arial" w:cs="Arial"/>
          <w:sz w:val="24"/>
          <w:szCs w:val="24"/>
        </w:rPr>
        <w:t>vehicle – C</w:t>
      </w:r>
      <w:r w:rsidR="006F4272">
        <w:rPr>
          <w:rFonts w:ascii="Arial" w:hAnsi="Arial" w:cs="Arial"/>
          <w:sz w:val="24"/>
          <w:szCs w:val="24"/>
        </w:rPr>
        <w:t>learly an improper</w:t>
      </w:r>
      <w:r w:rsidR="004E3C21">
        <w:rPr>
          <w:rFonts w:ascii="Arial" w:hAnsi="Arial" w:cs="Arial"/>
          <w:sz w:val="24"/>
          <w:szCs w:val="24"/>
        </w:rPr>
        <w:t xml:space="preserve"> duplication of convictions – </w:t>
      </w:r>
      <w:r w:rsidR="00B77524">
        <w:rPr>
          <w:rFonts w:ascii="Arial" w:hAnsi="Arial" w:cs="Arial"/>
          <w:sz w:val="24"/>
          <w:szCs w:val="24"/>
        </w:rPr>
        <w:t>C</w:t>
      </w:r>
      <w:r w:rsidR="006F4272">
        <w:rPr>
          <w:rFonts w:ascii="Arial" w:hAnsi="Arial" w:cs="Arial"/>
          <w:sz w:val="24"/>
          <w:szCs w:val="24"/>
        </w:rPr>
        <w:t xml:space="preserve">onviction and sentence in respect of offence of malicious </w:t>
      </w:r>
      <w:r w:rsidR="00B77524">
        <w:rPr>
          <w:rFonts w:ascii="Arial" w:hAnsi="Arial" w:cs="Arial"/>
          <w:sz w:val="24"/>
          <w:szCs w:val="24"/>
        </w:rPr>
        <w:t>damage to property set aside – C</w:t>
      </w:r>
      <w:r w:rsidR="006F4272">
        <w:rPr>
          <w:rFonts w:ascii="Arial" w:hAnsi="Arial" w:cs="Arial"/>
          <w:sz w:val="24"/>
          <w:szCs w:val="24"/>
        </w:rPr>
        <w:t>onviction and sentence for theft confirmed.</w:t>
      </w:r>
    </w:p>
    <w:p w:rsidR="00E27769" w:rsidRDefault="00E27769" w:rsidP="00077CF8">
      <w:pPr>
        <w:spacing w:after="0" w:line="360" w:lineRule="auto"/>
        <w:jc w:val="both"/>
        <w:rPr>
          <w:rFonts w:ascii="Arial" w:hAnsi="Arial" w:cs="Arial"/>
          <w:sz w:val="24"/>
          <w:szCs w:val="24"/>
        </w:rPr>
      </w:pPr>
    </w:p>
    <w:p w:rsidR="007404C8" w:rsidRPr="007404C8" w:rsidRDefault="007404C8" w:rsidP="00077CF8">
      <w:pPr>
        <w:spacing w:after="0" w:line="360" w:lineRule="auto"/>
        <w:jc w:val="both"/>
        <w:rPr>
          <w:rFonts w:ascii="Arial" w:hAnsi="Arial" w:cs="Arial"/>
          <w:sz w:val="24"/>
          <w:szCs w:val="24"/>
        </w:rPr>
      </w:pPr>
      <w:r w:rsidRPr="007404C8">
        <w:rPr>
          <w:rFonts w:ascii="Arial" w:hAnsi="Arial" w:cs="Arial"/>
          <w:sz w:val="24"/>
          <w:szCs w:val="24"/>
        </w:rPr>
        <w:lastRenderedPageBreak/>
        <w:t>___________________________________________________________________</w:t>
      </w:r>
      <w:r w:rsidR="00792A47">
        <w:rPr>
          <w:rFonts w:ascii="Arial" w:hAnsi="Arial" w:cs="Arial"/>
          <w:sz w:val="24"/>
          <w:szCs w:val="24"/>
        </w:rPr>
        <w:t>___</w:t>
      </w:r>
    </w:p>
    <w:p w:rsidR="007404C8" w:rsidRPr="00E443A7" w:rsidRDefault="00792A47" w:rsidP="00792A47">
      <w:pPr>
        <w:spacing w:after="0" w:line="360" w:lineRule="auto"/>
        <w:ind w:left="3600"/>
        <w:jc w:val="both"/>
        <w:rPr>
          <w:rFonts w:ascii="Arial" w:hAnsi="Arial" w:cs="Arial"/>
          <w:b/>
          <w:sz w:val="24"/>
          <w:szCs w:val="24"/>
        </w:rPr>
      </w:pPr>
      <w:r>
        <w:rPr>
          <w:rFonts w:ascii="Arial" w:hAnsi="Arial" w:cs="Arial"/>
          <w:sz w:val="24"/>
          <w:szCs w:val="24"/>
        </w:rPr>
        <w:t xml:space="preserve">   </w:t>
      </w:r>
      <w:r w:rsidR="007404C8" w:rsidRPr="00E443A7">
        <w:rPr>
          <w:rFonts w:ascii="Arial" w:hAnsi="Arial" w:cs="Arial"/>
          <w:b/>
          <w:sz w:val="24"/>
          <w:szCs w:val="24"/>
        </w:rPr>
        <w:t>ORDER</w:t>
      </w:r>
    </w:p>
    <w:p w:rsidR="007404C8" w:rsidRDefault="007404C8" w:rsidP="00077CF8">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sidR="00792A47">
        <w:rPr>
          <w:rFonts w:ascii="Arial" w:hAnsi="Arial" w:cs="Arial"/>
          <w:sz w:val="24"/>
          <w:szCs w:val="24"/>
        </w:rPr>
        <w:t>___</w:t>
      </w:r>
    </w:p>
    <w:p w:rsidR="00FA54B1" w:rsidRPr="007404C8" w:rsidRDefault="00FA54B1" w:rsidP="003866DC">
      <w:pPr>
        <w:spacing w:after="0" w:line="360" w:lineRule="auto"/>
        <w:jc w:val="both"/>
        <w:rPr>
          <w:rFonts w:ascii="Arial" w:hAnsi="Arial" w:cs="Arial"/>
          <w:sz w:val="24"/>
          <w:szCs w:val="24"/>
        </w:rPr>
      </w:pPr>
    </w:p>
    <w:p w:rsidR="00792A47" w:rsidRDefault="00D317A5" w:rsidP="003866DC">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conviction and sentence in respect </w:t>
      </w:r>
      <w:r w:rsidR="000F692E">
        <w:rPr>
          <w:rFonts w:ascii="Arial" w:hAnsi="Arial" w:cs="Arial"/>
          <w:sz w:val="24"/>
          <w:szCs w:val="24"/>
        </w:rPr>
        <w:t xml:space="preserve">of the </w:t>
      </w:r>
      <w:r>
        <w:rPr>
          <w:rFonts w:ascii="Arial" w:hAnsi="Arial" w:cs="Arial"/>
          <w:sz w:val="24"/>
          <w:szCs w:val="24"/>
        </w:rPr>
        <w:t>offence of malicious damage t</w:t>
      </w:r>
      <w:r w:rsidR="004E3C21">
        <w:rPr>
          <w:rFonts w:ascii="Arial" w:hAnsi="Arial" w:cs="Arial"/>
          <w:sz w:val="24"/>
          <w:szCs w:val="24"/>
        </w:rPr>
        <w:t>o property are hereby set aside;</w:t>
      </w:r>
    </w:p>
    <w:p w:rsidR="00792A47" w:rsidRDefault="00D317A5" w:rsidP="003866DC">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appeal against the sentence on the remaining count of theft out of the motor vehicle is dismissed; and</w:t>
      </w:r>
    </w:p>
    <w:p w:rsidR="00BF676B" w:rsidRDefault="00D317A5" w:rsidP="003866DC">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conviction and sentence in respect of the offence of theft from a motor vehicle</w:t>
      </w:r>
      <w:r w:rsidR="00792A47">
        <w:rPr>
          <w:rFonts w:ascii="Arial" w:hAnsi="Arial" w:cs="Arial"/>
          <w:sz w:val="24"/>
          <w:szCs w:val="24"/>
        </w:rPr>
        <w:t xml:space="preserve"> </w:t>
      </w:r>
      <w:r w:rsidR="004E3C21">
        <w:rPr>
          <w:rFonts w:ascii="Arial" w:hAnsi="Arial" w:cs="Arial"/>
          <w:sz w:val="24"/>
          <w:szCs w:val="24"/>
        </w:rPr>
        <w:t>are confirmed;</w:t>
      </w:r>
    </w:p>
    <w:p w:rsidR="00792A47" w:rsidRPr="007404C8" w:rsidRDefault="00792A47" w:rsidP="003866DC">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Matter is removed from the roll: Case </w:t>
      </w:r>
      <w:r w:rsidR="00D403F7">
        <w:rPr>
          <w:rFonts w:ascii="Arial" w:hAnsi="Arial" w:cs="Arial"/>
          <w:sz w:val="24"/>
          <w:szCs w:val="24"/>
        </w:rPr>
        <w:t>finalized</w:t>
      </w:r>
      <w:r>
        <w:rPr>
          <w:rFonts w:ascii="Arial" w:hAnsi="Arial" w:cs="Arial"/>
          <w:sz w:val="24"/>
          <w:szCs w:val="24"/>
        </w:rPr>
        <w:t>.</w:t>
      </w:r>
    </w:p>
    <w:p w:rsidR="007404C8" w:rsidRPr="007404C8" w:rsidRDefault="007404C8" w:rsidP="00077CF8">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sidR="00792A47">
        <w:rPr>
          <w:rFonts w:ascii="Arial" w:hAnsi="Arial" w:cs="Arial"/>
          <w:sz w:val="24"/>
          <w:szCs w:val="24"/>
        </w:rPr>
        <w:t>___</w:t>
      </w:r>
    </w:p>
    <w:p w:rsidR="007404C8" w:rsidRPr="00E443A7" w:rsidRDefault="00792A47" w:rsidP="00792A47">
      <w:pPr>
        <w:spacing w:after="0" w:line="36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7769">
        <w:rPr>
          <w:rFonts w:ascii="Arial" w:hAnsi="Arial" w:cs="Arial"/>
          <w:b/>
          <w:sz w:val="24"/>
          <w:szCs w:val="24"/>
        </w:rPr>
        <w:t>JUDG</w:t>
      </w:r>
      <w:r w:rsidR="007404C8" w:rsidRPr="00E443A7">
        <w:rPr>
          <w:rFonts w:ascii="Arial" w:hAnsi="Arial" w:cs="Arial"/>
          <w:b/>
          <w:sz w:val="24"/>
          <w:szCs w:val="24"/>
        </w:rPr>
        <w:t>MENT</w:t>
      </w:r>
    </w:p>
    <w:p w:rsidR="007404C8" w:rsidRPr="007404C8" w:rsidRDefault="007404C8" w:rsidP="00077CF8">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sidR="00792A47">
        <w:rPr>
          <w:rFonts w:ascii="Arial" w:hAnsi="Arial" w:cs="Arial"/>
          <w:sz w:val="24"/>
          <w:szCs w:val="24"/>
        </w:rPr>
        <w:t>___</w:t>
      </w:r>
    </w:p>
    <w:p w:rsidR="003757C4" w:rsidRDefault="003757C4" w:rsidP="00077CF8">
      <w:pPr>
        <w:spacing w:line="360" w:lineRule="auto"/>
        <w:jc w:val="both"/>
        <w:rPr>
          <w:rFonts w:ascii="Arial" w:hAnsi="Arial" w:cs="Arial"/>
          <w:sz w:val="24"/>
          <w:szCs w:val="24"/>
        </w:rPr>
      </w:pPr>
    </w:p>
    <w:p w:rsidR="007404C8" w:rsidRPr="007404C8" w:rsidRDefault="007404C8" w:rsidP="00077CF8">
      <w:pPr>
        <w:spacing w:line="360" w:lineRule="auto"/>
        <w:jc w:val="both"/>
        <w:rPr>
          <w:rFonts w:ascii="Arial" w:hAnsi="Arial" w:cs="Arial"/>
          <w:sz w:val="24"/>
          <w:szCs w:val="24"/>
        </w:rPr>
      </w:pPr>
      <w:r w:rsidRPr="007404C8">
        <w:rPr>
          <w:rFonts w:ascii="Arial" w:hAnsi="Arial" w:cs="Arial"/>
          <w:sz w:val="24"/>
          <w:szCs w:val="24"/>
        </w:rPr>
        <w:t>TOMMASI J (</w:t>
      </w:r>
      <w:r w:rsidR="006F4272">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r w:rsidR="003757C4">
        <w:rPr>
          <w:rFonts w:ascii="Arial" w:hAnsi="Arial" w:cs="Arial"/>
          <w:sz w:val="24"/>
          <w:szCs w:val="24"/>
        </w:rPr>
        <w:t>:</w:t>
      </w:r>
    </w:p>
    <w:p w:rsidR="00D848F0" w:rsidRDefault="007404C8" w:rsidP="00077CF8">
      <w:pPr>
        <w:spacing w:line="360" w:lineRule="auto"/>
        <w:jc w:val="both"/>
        <w:rPr>
          <w:rFonts w:ascii="Arial" w:hAnsi="Arial" w:cs="Arial"/>
          <w:sz w:val="24"/>
          <w:szCs w:val="24"/>
        </w:rPr>
      </w:pPr>
      <w:r w:rsidRPr="007404C8">
        <w:rPr>
          <w:rFonts w:ascii="Arial" w:hAnsi="Arial" w:cs="Arial"/>
          <w:sz w:val="24"/>
          <w:szCs w:val="24"/>
        </w:rPr>
        <w:t>[1]</w:t>
      </w:r>
      <w:r w:rsidR="00D848F0">
        <w:rPr>
          <w:rFonts w:ascii="Arial" w:hAnsi="Arial" w:cs="Arial"/>
          <w:sz w:val="24"/>
          <w:szCs w:val="24"/>
        </w:rPr>
        <w:tab/>
        <w:t>The appellant was convicted of malicious damage to property and theft from a motor vehicle. He was sentenced to 24 months</w:t>
      </w:r>
      <w:r w:rsidR="00D004A5">
        <w:rPr>
          <w:rFonts w:ascii="Arial" w:hAnsi="Arial" w:cs="Arial"/>
          <w:sz w:val="24"/>
          <w:szCs w:val="24"/>
        </w:rPr>
        <w:t>’</w:t>
      </w:r>
      <w:r w:rsidR="00D848F0">
        <w:rPr>
          <w:rFonts w:ascii="Arial" w:hAnsi="Arial" w:cs="Arial"/>
          <w:sz w:val="24"/>
          <w:szCs w:val="24"/>
        </w:rPr>
        <w:t xml:space="preserve"> imprisonment for the offence of malicious damage to property and 12 months</w:t>
      </w:r>
      <w:r w:rsidR="00D004A5">
        <w:rPr>
          <w:rFonts w:ascii="Arial" w:hAnsi="Arial" w:cs="Arial"/>
          <w:sz w:val="24"/>
          <w:szCs w:val="24"/>
        </w:rPr>
        <w:t>’</w:t>
      </w:r>
      <w:r w:rsidR="00D848F0">
        <w:rPr>
          <w:rFonts w:ascii="Arial" w:hAnsi="Arial" w:cs="Arial"/>
          <w:sz w:val="24"/>
          <w:szCs w:val="24"/>
        </w:rPr>
        <w:t xml:space="preserve"> imprisonment for theft out of a motor vehicle. The appellant appealed against sentence only.</w:t>
      </w:r>
    </w:p>
    <w:p w:rsidR="00D004A5" w:rsidRDefault="00D848F0" w:rsidP="00077CF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004A5">
        <w:rPr>
          <w:rFonts w:ascii="Arial" w:hAnsi="Arial" w:cs="Arial"/>
          <w:sz w:val="24"/>
          <w:szCs w:val="24"/>
        </w:rPr>
        <w:t>The appellant, in his grounds of appeal stated that he applies for a reduction in the sentence on the ground that the learned mag</w:t>
      </w:r>
      <w:r w:rsidR="00A155B8">
        <w:rPr>
          <w:rFonts w:ascii="Arial" w:hAnsi="Arial" w:cs="Arial"/>
          <w:sz w:val="24"/>
          <w:szCs w:val="24"/>
        </w:rPr>
        <w:t>istrate erred or misdirected him</w:t>
      </w:r>
      <w:r w:rsidR="00D004A5">
        <w:rPr>
          <w:rFonts w:ascii="Arial" w:hAnsi="Arial" w:cs="Arial"/>
          <w:sz w:val="24"/>
          <w:szCs w:val="24"/>
        </w:rPr>
        <w:t xml:space="preserve">/herself by imposing direct imprisonment instead of a reasonable fine or giving him the opportunity to do community sentence. </w:t>
      </w:r>
    </w:p>
    <w:p w:rsidR="00174EBF" w:rsidRDefault="00174EBF" w:rsidP="00077CF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Although the appellant did not appeal against the convictions,</w:t>
      </w:r>
      <w:r w:rsidR="006F4272">
        <w:rPr>
          <w:rFonts w:ascii="Arial" w:hAnsi="Arial" w:cs="Arial"/>
          <w:sz w:val="24"/>
          <w:szCs w:val="24"/>
        </w:rPr>
        <w:t xml:space="preserve"> it came to the attention of this</w:t>
      </w:r>
      <w:r>
        <w:rPr>
          <w:rFonts w:ascii="Arial" w:hAnsi="Arial" w:cs="Arial"/>
          <w:sz w:val="24"/>
          <w:szCs w:val="24"/>
        </w:rPr>
        <w:t xml:space="preserve"> court that there </w:t>
      </w:r>
      <w:r w:rsidR="006F4272">
        <w:rPr>
          <w:rFonts w:ascii="Arial" w:hAnsi="Arial" w:cs="Arial"/>
          <w:sz w:val="24"/>
          <w:szCs w:val="24"/>
        </w:rPr>
        <w:t>was</w:t>
      </w:r>
      <w:r>
        <w:rPr>
          <w:rFonts w:ascii="Arial" w:hAnsi="Arial" w:cs="Arial"/>
          <w:sz w:val="24"/>
          <w:szCs w:val="24"/>
        </w:rPr>
        <w:t xml:space="preserve"> an improper duplication of convictions</w:t>
      </w:r>
      <w:r w:rsidR="006F4272">
        <w:rPr>
          <w:rFonts w:ascii="Arial" w:hAnsi="Arial" w:cs="Arial"/>
          <w:sz w:val="24"/>
          <w:szCs w:val="24"/>
        </w:rPr>
        <w:t xml:space="preserve"> which is not in accordance with</w:t>
      </w:r>
      <w:r w:rsidR="00F80B5C">
        <w:rPr>
          <w:rFonts w:ascii="Arial" w:hAnsi="Arial" w:cs="Arial"/>
          <w:sz w:val="24"/>
          <w:szCs w:val="24"/>
        </w:rPr>
        <w:t xml:space="preserve"> justice. This court invited</w:t>
      </w:r>
      <w:r w:rsidR="006F4272">
        <w:rPr>
          <w:rFonts w:ascii="Arial" w:hAnsi="Arial" w:cs="Arial"/>
          <w:sz w:val="24"/>
          <w:szCs w:val="24"/>
        </w:rPr>
        <w:t xml:space="preserve"> counsel and the learned magist</w:t>
      </w:r>
      <w:r w:rsidR="00E27769">
        <w:rPr>
          <w:rFonts w:ascii="Arial" w:hAnsi="Arial" w:cs="Arial"/>
          <w:sz w:val="24"/>
          <w:szCs w:val="24"/>
        </w:rPr>
        <w:t xml:space="preserve">rate to respond to this issue. </w:t>
      </w:r>
    </w:p>
    <w:p w:rsidR="00984340" w:rsidRDefault="00A155B8" w:rsidP="00077CF8">
      <w:pPr>
        <w:spacing w:line="360" w:lineRule="auto"/>
        <w:jc w:val="both"/>
        <w:rPr>
          <w:rFonts w:ascii="Arial" w:hAnsi="Arial" w:cs="Arial"/>
          <w:sz w:val="24"/>
          <w:szCs w:val="24"/>
        </w:rPr>
      </w:pPr>
      <w:r>
        <w:rPr>
          <w:rFonts w:ascii="Arial" w:hAnsi="Arial" w:cs="Arial"/>
          <w:sz w:val="24"/>
          <w:szCs w:val="24"/>
        </w:rPr>
        <w:lastRenderedPageBreak/>
        <w:t>[4</w:t>
      </w:r>
      <w:r w:rsidR="00D004A5">
        <w:rPr>
          <w:rFonts w:ascii="Arial" w:hAnsi="Arial" w:cs="Arial"/>
          <w:sz w:val="24"/>
          <w:szCs w:val="24"/>
        </w:rPr>
        <w:t>]</w:t>
      </w:r>
      <w:r w:rsidR="00D004A5">
        <w:rPr>
          <w:rFonts w:ascii="Arial" w:hAnsi="Arial" w:cs="Arial"/>
          <w:sz w:val="24"/>
          <w:szCs w:val="24"/>
        </w:rPr>
        <w:tab/>
        <w:t xml:space="preserve">The evidence adduced reflects that the appellant </w:t>
      </w:r>
      <w:r w:rsidR="006F4272">
        <w:rPr>
          <w:rFonts w:ascii="Arial" w:hAnsi="Arial" w:cs="Arial"/>
          <w:sz w:val="24"/>
          <w:szCs w:val="24"/>
        </w:rPr>
        <w:t xml:space="preserve">broke the rear </w:t>
      </w:r>
      <w:r w:rsidR="00D004A5">
        <w:rPr>
          <w:rFonts w:ascii="Arial" w:hAnsi="Arial" w:cs="Arial"/>
          <w:sz w:val="24"/>
          <w:szCs w:val="24"/>
        </w:rPr>
        <w:t>window and stol</w:t>
      </w:r>
      <w:r w:rsidR="00EE1375">
        <w:rPr>
          <w:rFonts w:ascii="Arial" w:hAnsi="Arial" w:cs="Arial"/>
          <w:sz w:val="24"/>
          <w:szCs w:val="24"/>
        </w:rPr>
        <w:t>e a camera, memory card, jeans and a</w:t>
      </w:r>
      <w:r w:rsidR="006F4272">
        <w:rPr>
          <w:rFonts w:ascii="Arial" w:hAnsi="Arial" w:cs="Arial"/>
          <w:sz w:val="24"/>
          <w:szCs w:val="24"/>
        </w:rPr>
        <w:t xml:space="preserve"> cellphone all valued at N$7040. The </w:t>
      </w:r>
      <w:r w:rsidR="00EE1375">
        <w:rPr>
          <w:rFonts w:ascii="Arial" w:hAnsi="Arial" w:cs="Arial"/>
          <w:sz w:val="24"/>
          <w:szCs w:val="24"/>
        </w:rPr>
        <w:t>window</w:t>
      </w:r>
      <w:r w:rsidR="006F4272">
        <w:rPr>
          <w:rFonts w:ascii="Arial" w:hAnsi="Arial" w:cs="Arial"/>
          <w:sz w:val="24"/>
          <w:szCs w:val="24"/>
        </w:rPr>
        <w:t xml:space="preserve"> was repaired by the complainant and the cost</w:t>
      </w:r>
      <w:r w:rsidR="00E27769">
        <w:rPr>
          <w:rFonts w:ascii="Arial" w:hAnsi="Arial" w:cs="Arial"/>
          <w:sz w:val="24"/>
          <w:szCs w:val="24"/>
        </w:rPr>
        <w:t>s</w:t>
      </w:r>
      <w:r w:rsidR="006F4272">
        <w:rPr>
          <w:rFonts w:ascii="Arial" w:hAnsi="Arial" w:cs="Arial"/>
          <w:sz w:val="24"/>
          <w:szCs w:val="24"/>
        </w:rPr>
        <w:t xml:space="preserve"> thereof amounted to </w:t>
      </w:r>
      <w:r w:rsidR="00EE1375">
        <w:rPr>
          <w:rFonts w:ascii="Arial" w:hAnsi="Arial" w:cs="Arial"/>
          <w:sz w:val="24"/>
          <w:szCs w:val="24"/>
        </w:rPr>
        <w:t xml:space="preserve">N$429. </w:t>
      </w:r>
    </w:p>
    <w:p w:rsidR="006751DA" w:rsidRDefault="00A155B8" w:rsidP="00077CF8">
      <w:pPr>
        <w:spacing w:line="360" w:lineRule="auto"/>
        <w:jc w:val="both"/>
        <w:rPr>
          <w:rFonts w:ascii="Arial" w:hAnsi="Arial" w:cs="Arial"/>
          <w:sz w:val="24"/>
          <w:szCs w:val="24"/>
        </w:rPr>
      </w:pPr>
      <w:r>
        <w:rPr>
          <w:rFonts w:ascii="Arial" w:hAnsi="Arial" w:cs="Arial"/>
          <w:sz w:val="24"/>
          <w:szCs w:val="24"/>
        </w:rPr>
        <w:t>[5</w:t>
      </w:r>
      <w:r w:rsidR="00EE1375">
        <w:rPr>
          <w:rFonts w:ascii="Arial" w:hAnsi="Arial" w:cs="Arial"/>
          <w:sz w:val="24"/>
          <w:szCs w:val="24"/>
        </w:rPr>
        <w:t>]</w:t>
      </w:r>
      <w:r w:rsidR="00EE1375">
        <w:rPr>
          <w:rFonts w:ascii="Arial" w:hAnsi="Arial" w:cs="Arial"/>
          <w:sz w:val="24"/>
          <w:szCs w:val="24"/>
        </w:rPr>
        <w:tab/>
      </w:r>
      <w:r w:rsidR="00D317A5">
        <w:rPr>
          <w:rFonts w:ascii="Arial" w:hAnsi="Arial" w:cs="Arial"/>
          <w:sz w:val="24"/>
          <w:szCs w:val="24"/>
        </w:rPr>
        <w:t>The learned magistrat</w:t>
      </w:r>
      <w:r w:rsidR="00174EBF">
        <w:rPr>
          <w:rFonts w:ascii="Arial" w:hAnsi="Arial" w:cs="Arial"/>
          <w:sz w:val="24"/>
          <w:szCs w:val="24"/>
        </w:rPr>
        <w:t xml:space="preserve">e conceded </w:t>
      </w:r>
      <w:r w:rsidR="00984340">
        <w:rPr>
          <w:rFonts w:ascii="Arial" w:hAnsi="Arial" w:cs="Arial"/>
          <w:sz w:val="24"/>
          <w:szCs w:val="24"/>
        </w:rPr>
        <w:t xml:space="preserve">that the appellant ought to have been convicted only of theft out of a motor vehicle. </w:t>
      </w:r>
      <w:r w:rsidR="00174EBF">
        <w:rPr>
          <w:rFonts w:ascii="Arial" w:hAnsi="Arial" w:cs="Arial"/>
          <w:sz w:val="24"/>
          <w:szCs w:val="24"/>
        </w:rPr>
        <w:t xml:space="preserve">Both </w:t>
      </w:r>
      <w:proofErr w:type="spellStart"/>
      <w:r w:rsidR="00174EBF">
        <w:rPr>
          <w:rFonts w:ascii="Arial" w:hAnsi="Arial" w:cs="Arial"/>
          <w:sz w:val="24"/>
          <w:szCs w:val="24"/>
        </w:rPr>
        <w:t>Mr</w:t>
      </w:r>
      <w:proofErr w:type="spellEnd"/>
      <w:r w:rsidR="00174EBF">
        <w:rPr>
          <w:rFonts w:ascii="Arial" w:hAnsi="Arial" w:cs="Arial"/>
          <w:sz w:val="24"/>
          <w:szCs w:val="24"/>
        </w:rPr>
        <w:t xml:space="preserve"> P </w:t>
      </w:r>
      <w:proofErr w:type="spellStart"/>
      <w:r w:rsidR="00174EBF">
        <w:rPr>
          <w:rFonts w:ascii="Arial" w:hAnsi="Arial" w:cs="Arial"/>
          <w:sz w:val="24"/>
          <w:szCs w:val="24"/>
        </w:rPr>
        <w:t>Greyling</w:t>
      </w:r>
      <w:proofErr w:type="spellEnd"/>
      <w:r w:rsidR="00174EBF">
        <w:rPr>
          <w:rFonts w:ascii="Arial" w:hAnsi="Arial" w:cs="Arial"/>
          <w:sz w:val="24"/>
          <w:szCs w:val="24"/>
        </w:rPr>
        <w:t xml:space="preserve">, counsel acting amicus curiae </w:t>
      </w:r>
      <w:r w:rsidR="00455D98">
        <w:rPr>
          <w:rFonts w:ascii="Arial" w:hAnsi="Arial" w:cs="Arial"/>
          <w:sz w:val="24"/>
          <w:szCs w:val="24"/>
        </w:rPr>
        <w:t>for the appellant</w:t>
      </w:r>
      <w:r w:rsidR="00984340">
        <w:rPr>
          <w:rFonts w:ascii="Arial" w:hAnsi="Arial" w:cs="Arial"/>
          <w:sz w:val="24"/>
          <w:szCs w:val="24"/>
        </w:rPr>
        <w:t>,</w:t>
      </w:r>
      <w:r w:rsidR="00174EBF">
        <w:rPr>
          <w:rFonts w:ascii="Arial" w:hAnsi="Arial" w:cs="Arial"/>
          <w:sz w:val="24"/>
          <w:szCs w:val="24"/>
        </w:rPr>
        <w:t xml:space="preserve"> and </w:t>
      </w:r>
      <w:proofErr w:type="spellStart"/>
      <w:r w:rsidR="00174EBF">
        <w:rPr>
          <w:rFonts w:ascii="Arial" w:hAnsi="Arial" w:cs="Arial"/>
          <w:sz w:val="24"/>
          <w:szCs w:val="24"/>
        </w:rPr>
        <w:t>Mr</w:t>
      </w:r>
      <w:proofErr w:type="spellEnd"/>
      <w:r w:rsidR="00174EBF">
        <w:rPr>
          <w:rFonts w:ascii="Arial" w:hAnsi="Arial" w:cs="Arial"/>
          <w:sz w:val="24"/>
          <w:szCs w:val="24"/>
        </w:rPr>
        <w:t xml:space="preserve"> </w:t>
      </w:r>
      <w:proofErr w:type="spellStart"/>
      <w:r w:rsidR="00174EBF">
        <w:rPr>
          <w:rFonts w:ascii="Arial" w:hAnsi="Arial" w:cs="Arial"/>
          <w:sz w:val="24"/>
          <w:szCs w:val="24"/>
        </w:rPr>
        <w:t>Tjiveze</w:t>
      </w:r>
      <w:proofErr w:type="spellEnd"/>
      <w:r w:rsidR="00455D98">
        <w:rPr>
          <w:rFonts w:ascii="Arial" w:hAnsi="Arial" w:cs="Arial"/>
          <w:sz w:val="24"/>
          <w:szCs w:val="24"/>
        </w:rPr>
        <w:t>,</w:t>
      </w:r>
      <w:r w:rsidR="00174EBF">
        <w:rPr>
          <w:rFonts w:ascii="Arial" w:hAnsi="Arial" w:cs="Arial"/>
          <w:sz w:val="24"/>
          <w:szCs w:val="24"/>
        </w:rPr>
        <w:t xml:space="preserve"> </w:t>
      </w:r>
      <w:r w:rsidR="00D317A5">
        <w:rPr>
          <w:rFonts w:ascii="Arial" w:hAnsi="Arial" w:cs="Arial"/>
          <w:sz w:val="24"/>
          <w:szCs w:val="24"/>
        </w:rPr>
        <w:t xml:space="preserve">counsel for the </w:t>
      </w:r>
      <w:r w:rsidR="00984340">
        <w:rPr>
          <w:rFonts w:ascii="Arial" w:hAnsi="Arial" w:cs="Arial"/>
          <w:sz w:val="24"/>
          <w:szCs w:val="24"/>
        </w:rPr>
        <w:t>r</w:t>
      </w:r>
      <w:r w:rsidR="00D317A5">
        <w:rPr>
          <w:rFonts w:ascii="Arial" w:hAnsi="Arial" w:cs="Arial"/>
          <w:sz w:val="24"/>
          <w:szCs w:val="24"/>
        </w:rPr>
        <w:t>espondent</w:t>
      </w:r>
      <w:r w:rsidR="00984340">
        <w:rPr>
          <w:rFonts w:ascii="Arial" w:hAnsi="Arial" w:cs="Arial"/>
          <w:sz w:val="24"/>
          <w:szCs w:val="24"/>
        </w:rPr>
        <w:t>,</w:t>
      </w:r>
      <w:r w:rsidR="00174EBF">
        <w:rPr>
          <w:rFonts w:ascii="Arial" w:hAnsi="Arial" w:cs="Arial"/>
          <w:sz w:val="24"/>
          <w:szCs w:val="24"/>
        </w:rPr>
        <w:t xml:space="preserve"> </w:t>
      </w:r>
      <w:r w:rsidR="00455D98">
        <w:rPr>
          <w:rFonts w:ascii="Arial" w:hAnsi="Arial" w:cs="Arial"/>
          <w:sz w:val="24"/>
          <w:szCs w:val="24"/>
        </w:rPr>
        <w:t>agreed that the convictio</w:t>
      </w:r>
      <w:r w:rsidR="006751DA">
        <w:rPr>
          <w:rFonts w:ascii="Arial" w:hAnsi="Arial" w:cs="Arial"/>
          <w:sz w:val="24"/>
          <w:szCs w:val="24"/>
        </w:rPr>
        <w:t xml:space="preserve">n for malicious damage </w:t>
      </w:r>
      <w:r w:rsidR="004E3C21">
        <w:rPr>
          <w:rFonts w:ascii="Arial" w:hAnsi="Arial" w:cs="Arial"/>
          <w:sz w:val="24"/>
          <w:szCs w:val="24"/>
        </w:rPr>
        <w:t xml:space="preserve">to </w:t>
      </w:r>
      <w:r w:rsidR="006751DA">
        <w:rPr>
          <w:rFonts w:ascii="Arial" w:hAnsi="Arial" w:cs="Arial"/>
          <w:sz w:val="24"/>
          <w:szCs w:val="24"/>
        </w:rPr>
        <w:t>property ought to be set aside</w:t>
      </w:r>
      <w:r w:rsidR="00174EBF">
        <w:rPr>
          <w:rFonts w:ascii="Arial" w:hAnsi="Arial" w:cs="Arial"/>
          <w:sz w:val="24"/>
          <w:szCs w:val="24"/>
        </w:rPr>
        <w:t xml:space="preserve">. </w:t>
      </w:r>
      <w:r w:rsidR="00984340">
        <w:rPr>
          <w:rFonts w:ascii="Arial" w:hAnsi="Arial" w:cs="Arial"/>
          <w:sz w:val="24"/>
          <w:szCs w:val="24"/>
        </w:rPr>
        <w:t>Both counsel argued that the sentence of 12 months’ imprisonment was an appropriate sentence for the offence.</w:t>
      </w:r>
    </w:p>
    <w:p w:rsidR="00D317A5" w:rsidRDefault="00A155B8" w:rsidP="00077CF8">
      <w:pPr>
        <w:spacing w:line="360" w:lineRule="auto"/>
        <w:jc w:val="both"/>
        <w:rPr>
          <w:rFonts w:ascii="Arial" w:hAnsi="Arial" w:cs="Arial"/>
          <w:sz w:val="24"/>
          <w:szCs w:val="24"/>
        </w:rPr>
      </w:pPr>
      <w:r>
        <w:rPr>
          <w:rFonts w:ascii="Arial" w:hAnsi="Arial" w:cs="Arial"/>
          <w:sz w:val="24"/>
          <w:szCs w:val="24"/>
        </w:rPr>
        <w:t>[6</w:t>
      </w:r>
      <w:r w:rsidR="00D317A5">
        <w:rPr>
          <w:rFonts w:ascii="Arial" w:hAnsi="Arial" w:cs="Arial"/>
          <w:sz w:val="24"/>
          <w:szCs w:val="24"/>
        </w:rPr>
        <w:t>]</w:t>
      </w:r>
      <w:r w:rsidR="00D317A5">
        <w:rPr>
          <w:rFonts w:ascii="Arial" w:hAnsi="Arial" w:cs="Arial"/>
          <w:sz w:val="24"/>
          <w:szCs w:val="24"/>
        </w:rPr>
        <w:tab/>
        <w:t xml:space="preserve">The reasons advanced by the learned magistrate for imposing </w:t>
      </w:r>
      <w:r w:rsidR="00273B0F">
        <w:rPr>
          <w:rFonts w:ascii="Arial" w:hAnsi="Arial" w:cs="Arial"/>
          <w:sz w:val="24"/>
          <w:szCs w:val="24"/>
        </w:rPr>
        <w:t xml:space="preserve">a </w:t>
      </w:r>
      <w:r w:rsidR="00D317A5">
        <w:rPr>
          <w:rFonts w:ascii="Arial" w:hAnsi="Arial" w:cs="Arial"/>
          <w:sz w:val="24"/>
          <w:szCs w:val="24"/>
        </w:rPr>
        <w:t>custodial sentence cannot be faulted and there is no reason for this court to interfere with the custodial sentence which the court imposed in respect of the remaining count of theft out of a motor vehicle.</w:t>
      </w:r>
    </w:p>
    <w:p w:rsidR="00D317A5" w:rsidRDefault="00A155B8" w:rsidP="003866DC">
      <w:pPr>
        <w:spacing w:after="0" w:line="360" w:lineRule="auto"/>
        <w:jc w:val="both"/>
        <w:rPr>
          <w:rFonts w:ascii="Arial" w:hAnsi="Arial" w:cs="Arial"/>
          <w:sz w:val="24"/>
          <w:szCs w:val="24"/>
        </w:rPr>
      </w:pPr>
      <w:r>
        <w:rPr>
          <w:rFonts w:ascii="Arial" w:hAnsi="Arial" w:cs="Arial"/>
          <w:sz w:val="24"/>
          <w:szCs w:val="24"/>
        </w:rPr>
        <w:t>[7</w:t>
      </w:r>
      <w:r w:rsidR="00D317A5">
        <w:rPr>
          <w:rFonts w:ascii="Arial" w:hAnsi="Arial" w:cs="Arial"/>
          <w:sz w:val="24"/>
          <w:szCs w:val="24"/>
        </w:rPr>
        <w:t>]</w:t>
      </w:r>
      <w:r w:rsidR="00D317A5">
        <w:rPr>
          <w:rFonts w:ascii="Arial" w:hAnsi="Arial" w:cs="Arial"/>
          <w:sz w:val="24"/>
          <w:szCs w:val="24"/>
        </w:rPr>
        <w:tab/>
        <w:t>In the result the following order is made:</w:t>
      </w:r>
    </w:p>
    <w:p w:rsidR="00D317A5" w:rsidRDefault="00D317A5" w:rsidP="003866DC">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conviction and sentence in respect </w:t>
      </w:r>
      <w:r w:rsidR="00E04614">
        <w:rPr>
          <w:rFonts w:ascii="Arial" w:hAnsi="Arial" w:cs="Arial"/>
          <w:sz w:val="24"/>
          <w:szCs w:val="24"/>
        </w:rPr>
        <w:t xml:space="preserve">of the </w:t>
      </w:r>
      <w:r>
        <w:rPr>
          <w:rFonts w:ascii="Arial" w:hAnsi="Arial" w:cs="Arial"/>
          <w:sz w:val="24"/>
          <w:szCs w:val="24"/>
        </w:rPr>
        <w:t>offence of malicious damage to property are hereby set aside;</w:t>
      </w:r>
    </w:p>
    <w:p w:rsidR="00D317A5" w:rsidRDefault="00D317A5" w:rsidP="003866DC">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appeal against the sentence on the remaining count of theft out of the motor vehicle is dismissed; and</w:t>
      </w:r>
    </w:p>
    <w:p w:rsidR="00AF36DC" w:rsidRDefault="00D317A5" w:rsidP="003866DC">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conviction and sentence in respect of the offence of theft from a motor vehicle are conf</w:t>
      </w:r>
      <w:r w:rsidR="004E3C21">
        <w:rPr>
          <w:rFonts w:ascii="Arial" w:hAnsi="Arial" w:cs="Arial"/>
          <w:sz w:val="24"/>
          <w:szCs w:val="24"/>
        </w:rPr>
        <w:t>irmed;</w:t>
      </w:r>
      <w:r>
        <w:rPr>
          <w:rFonts w:ascii="Arial" w:hAnsi="Arial" w:cs="Arial"/>
          <w:sz w:val="24"/>
          <w:szCs w:val="24"/>
        </w:rPr>
        <w:t xml:space="preserve"> </w:t>
      </w:r>
    </w:p>
    <w:p w:rsidR="00E04614" w:rsidRDefault="00E04614" w:rsidP="003866DC">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Matter is removed from the roll: Case finalized.</w:t>
      </w:r>
    </w:p>
    <w:p w:rsidR="00BA65D6" w:rsidRPr="00AF36DC" w:rsidRDefault="00BA65D6" w:rsidP="00077CF8">
      <w:pPr>
        <w:spacing w:line="360" w:lineRule="auto"/>
        <w:ind w:left="720" w:hanging="720"/>
        <w:jc w:val="both"/>
        <w:rPr>
          <w:rFonts w:ascii="Arial" w:hAnsi="Arial" w:cs="Arial"/>
          <w:sz w:val="24"/>
          <w:szCs w:val="24"/>
        </w:rPr>
      </w:pPr>
    </w:p>
    <w:p w:rsidR="00467184" w:rsidRDefault="00467184" w:rsidP="00077CF8">
      <w:pPr>
        <w:spacing w:line="360" w:lineRule="auto"/>
        <w:jc w:val="both"/>
        <w:rPr>
          <w:rFonts w:ascii="Arial" w:hAnsi="Arial" w:cs="Arial"/>
          <w:sz w:val="24"/>
          <w:szCs w:val="24"/>
        </w:rPr>
      </w:pPr>
    </w:p>
    <w:p w:rsidR="006921AF" w:rsidRDefault="006921AF" w:rsidP="00077CF8">
      <w:pPr>
        <w:spacing w:line="360" w:lineRule="auto"/>
        <w:jc w:val="both"/>
        <w:rPr>
          <w:rFonts w:ascii="Arial" w:hAnsi="Arial" w:cs="Arial"/>
          <w:sz w:val="24"/>
          <w:szCs w:val="24"/>
        </w:rPr>
      </w:pPr>
    </w:p>
    <w:p w:rsidR="00E04614" w:rsidRDefault="00E04614" w:rsidP="00E04614">
      <w:pPr>
        <w:spacing w:line="240" w:lineRule="auto"/>
        <w:ind w:left="6480"/>
        <w:jc w:val="both"/>
        <w:rPr>
          <w:rFonts w:ascii="Arial" w:hAnsi="Arial" w:cs="Arial"/>
          <w:sz w:val="24"/>
          <w:szCs w:val="24"/>
        </w:rPr>
      </w:pPr>
      <w:r>
        <w:rPr>
          <w:rFonts w:ascii="Arial" w:hAnsi="Arial" w:cs="Arial"/>
          <w:sz w:val="24"/>
          <w:szCs w:val="24"/>
        </w:rPr>
        <w:t xml:space="preserve">  </w:t>
      </w:r>
      <w:r w:rsidR="007404C8" w:rsidRPr="007404C8">
        <w:rPr>
          <w:rFonts w:ascii="Arial" w:hAnsi="Arial" w:cs="Arial"/>
          <w:sz w:val="24"/>
          <w:szCs w:val="24"/>
        </w:rPr>
        <w:t>--------------------------------</w:t>
      </w:r>
    </w:p>
    <w:p w:rsidR="000379F8" w:rsidRDefault="00E04614" w:rsidP="00E04614">
      <w:pPr>
        <w:spacing w:line="240" w:lineRule="auto"/>
        <w:ind w:left="6480"/>
        <w:jc w:val="both"/>
        <w:rPr>
          <w:rFonts w:ascii="Arial" w:hAnsi="Arial" w:cs="Arial"/>
          <w:sz w:val="24"/>
          <w:szCs w:val="24"/>
        </w:rPr>
      </w:pPr>
      <w:r>
        <w:rPr>
          <w:rFonts w:ascii="Arial" w:hAnsi="Arial" w:cs="Arial"/>
          <w:sz w:val="24"/>
          <w:szCs w:val="24"/>
        </w:rPr>
        <w:t xml:space="preserve">                 </w:t>
      </w:r>
      <w:r w:rsidR="007404C8" w:rsidRPr="007404C8">
        <w:rPr>
          <w:rFonts w:ascii="Arial" w:hAnsi="Arial" w:cs="Arial"/>
          <w:sz w:val="24"/>
          <w:szCs w:val="24"/>
        </w:rPr>
        <w:t>M</w:t>
      </w:r>
      <w:r>
        <w:rPr>
          <w:rFonts w:ascii="Arial" w:hAnsi="Arial" w:cs="Arial"/>
          <w:sz w:val="24"/>
          <w:szCs w:val="24"/>
        </w:rPr>
        <w:t xml:space="preserve"> </w:t>
      </w:r>
      <w:r w:rsidR="007404C8" w:rsidRPr="007404C8">
        <w:rPr>
          <w:rFonts w:ascii="Arial" w:hAnsi="Arial" w:cs="Arial"/>
          <w:sz w:val="24"/>
          <w:szCs w:val="24"/>
        </w:rPr>
        <w:t xml:space="preserve">A </w:t>
      </w:r>
      <w:proofErr w:type="spellStart"/>
      <w:r w:rsidR="007404C8" w:rsidRPr="007404C8">
        <w:rPr>
          <w:rFonts w:ascii="Arial" w:hAnsi="Arial" w:cs="Arial"/>
          <w:sz w:val="24"/>
          <w:szCs w:val="24"/>
        </w:rPr>
        <w:t>Tommasi</w:t>
      </w:r>
      <w:proofErr w:type="spellEnd"/>
    </w:p>
    <w:p w:rsidR="007404C8" w:rsidRPr="007404C8" w:rsidRDefault="00E04614" w:rsidP="00077CF8">
      <w:pPr>
        <w:spacing w:line="240" w:lineRule="auto"/>
        <w:ind w:left="6480"/>
        <w:jc w:val="both"/>
        <w:rPr>
          <w:rFonts w:ascii="Arial" w:hAnsi="Arial" w:cs="Arial"/>
          <w:sz w:val="24"/>
          <w:szCs w:val="24"/>
        </w:rPr>
      </w:pPr>
      <w:r>
        <w:rPr>
          <w:rFonts w:ascii="Arial" w:hAnsi="Arial" w:cs="Arial"/>
          <w:sz w:val="24"/>
          <w:szCs w:val="24"/>
        </w:rPr>
        <w:t xml:space="preserve">                            </w:t>
      </w:r>
      <w:r w:rsidR="007404C8" w:rsidRPr="007404C8">
        <w:rPr>
          <w:rFonts w:ascii="Arial" w:hAnsi="Arial" w:cs="Arial"/>
          <w:sz w:val="24"/>
          <w:szCs w:val="24"/>
        </w:rPr>
        <w:t>Judge</w:t>
      </w:r>
    </w:p>
    <w:p w:rsidR="00485514" w:rsidRPr="007404C8" w:rsidRDefault="00485514" w:rsidP="00077CF8">
      <w:pPr>
        <w:spacing w:line="360" w:lineRule="auto"/>
        <w:jc w:val="both"/>
        <w:rPr>
          <w:rFonts w:ascii="Arial" w:hAnsi="Arial" w:cs="Arial"/>
          <w:sz w:val="24"/>
          <w:szCs w:val="24"/>
        </w:rPr>
      </w:pPr>
    </w:p>
    <w:p w:rsidR="000379F8" w:rsidRDefault="007404C8" w:rsidP="00077CF8">
      <w:pPr>
        <w:spacing w:line="240" w:lineRule="auto"/>
        <w:jc w:val="both"/>
        <w:rPr>
          <w:rFonts w:ascii="Arial" w:hAnsi="Arial" w:cs="Arial"/>
          <w:sz w:val="24"/>
          <w:szCs w:val="24"/>
        </w:rPr>
      </w:pPr>
      <w:r w:rsidRPr="007404C8">
        <w:rPr>
          <w:rFonts w:ascii="Arial" w:hAnsi="Arial" w:cs="Arial"/>
          <w:sz w:val="24"/>
          <w:szCs w:val="24"/>
        </w:rPr>
        <w:lastRenderedPageBreak/>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00E04614">
        <w:rPr>
          <w:rFonts w:ascii="Arial" w:hAnsi="Arial" w:cs="Arial"/>
          <w:sz w:val="24"/>
          <w:szCs w:val="24"/>
        </w:rPr>
        <w:tab/>
        <w:t xml:space="preserve">   </w:t>
      </w:r>
      <w:r w:rsidRPr="007404C8">
        <w:rPr>
          <w:rFonts w:ascii="Arial" w:hAnsi="Arial" w:cs="Arial"/>
          <w:sz w:val="24"/>
          <w:szCs w:val="24"/>
        </w:rPr>
        <w:t>--------</w:t>
      </w:r>
      <w:r w:rsidR="00E04614">
        <w:rPr>
          <w:rFonts w:ascii="Arial" w:hAnsi="Arial" w:cs="Arial"/>
          <w:sz w:val="24"/>
          <w:szCs w:val="24"/>
        </w:rPr>
        <w:t>-------------------------</w:t>
      </w:r>
    </w:p>
    <w:p w:rsidR="000379F8" w:rsidRDefault="00E04614" w:rsidP="00077CF8">
      <w:pPr>
        <w:spacing w:line="240" w:lineRule="auto"/>
        <w:ind w:left="5040" w:firstLine="720"/>
        <w:jc w:val="both"/>
        <w:rPr>
          <w:rFonts w:ascii="Arial" w:hAnsi="Arial" w:cs="Arial"/>
          <w:sz w:val="24"/>
          <w:szCs w:val="24"/>
        </w:rPr>
      </w:pPr>
      <w:r>
        <w:rPr>
          <w:rFonts w:ascii="Arial" w:hAnsi="Arial" w:cs="Arial"/>
          <w:sz w:val="24"/>
          <w:szCs w:val="24"/>
        </w:rPr>
        <w:t xml:space="preserve"> </w:t>
      </w:r>
      <w:r w:rsidR="00BA65D6">
        <w:rPr>
          <w:rFonts w:ascii="Arial" w:hAnsi="Arial" w:cs="Arial"/>
          <w:sz w:val="24"/>
          <w:szCs w:val="24"/>
        </w:rPr>
        <w:t xml:space="preserve">                            </w:t>
      </w:r>
      <w:r>
        <w:rPr>
          <w:rFonts w:ascii="Arial" w:hAnsi="Arial" w:cs="Arial"/>
          <w:sz w:val="24"/>
          <w:szCs w:val="24"/>
        </w:rPr>
        <w:t xml:space="preserve">  </w:t>
      </w:r>
      <w:r w:rsidR="00DD5452">
        <w:rPr>
          <w:rFonts w:ascii="Arial" w:hAnsi="Arial" w:cs="Arial"/>
          <w:sz w:val="24"/>
          <w:szCs w:val="24"/>
        </w:rPr>
        <w:t xml:space="preserve">H C January </w:t>
      </w:r>
    </w:p>
    <w:p w:rsidR="00485514" w:rsidRDefault="00E04614" w:rsidP="00077CF8">
      <w:pPr>
        <w:spacing w:line="240" w:lineRule="auto"/>
        <w:ind w:left="5040" w:firstLine="720"/>
        <w:jc w:val="both"/>
        <w:rPr>
          <w:rFonts w:ascii="Arial" w:hAnsi="Arial" w:cs="Arial"/>
          <w:sz w:val="24"/>
          <w:szCs w:val="24"/>
        </w:rPr>
      </w:pPr>
      <w:r>
        <w:rPr>
          <w:rFonts w:ascii="Arial" w:hAnsi="Arial" w:cs="Arial"/>
          <w:sz w:val="24"/>
          <w:szCs w:val="24"/>
        </w:rPr>
        <w:t xml:space="preserve">           </w:t>
      </w:r>
      <w:r w:rsidR="00BA65D6">
        <w:rPr>
          <w:rFonts w:ascii="Arial" w:hAnsi="Arial" w:cs="Arial"/>
          <w:sz w:val="24"/>
          <w:szCs w:val="24"/>
        </w:rPr>
        <w:t xml:space="preserve">                             </w:t>
      </w:r>
      <w:r w:rsidR="007404C8" w:rsidRPr="007404C8">
        <w:rPr>
          <w:rFonts w:ascii="Arial" w:hAnsi="Arial" w:cs="Arial"/>
          <w:sz w:val="24"/>
          <w:szCs w:val="24"/>
        </w:rPr>
        <w:t>Judge</w:t>
      </w:r>
    </w:p>
    <w:p w:rsidR="00866071" w:rsidRDefault="00866071" w:rsidP="00077CF8">
      <w:pPr>
        <w:spacing w:line="240" w:lineRule="auto"/>
        <w:ind w:left="5040"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E04614" w:rsidRDefault="00E04614" w:rsidP="00077CF8">
      <w:pPr>
        <w:spacing w:line="240" w:lineRule="auto"/>
        <w:ind w:firstLine="720"/>
        <w:jc w:val="both"/>
        <w:rPr>
          <w:rFonts w:ascii="Arial" w:hAnsi="Arial" w:cs="Arial"/>
          <w:sz w:val="24"/>
          <w:szCs w:val="24"/>
        </w:rPr>
      </w:pPr>
    </w:p>
    <w:p w:rsidR="00BA65D6" w:rsidRDefault="00BA65D6" w:rsidP="00077CF8">
      <w:pPr>
        <w:spacing w:line="240" w:lineRule="auto"/>
        <w:ind w:firstLine="720"/>
        <w:jc w:val="both"/>
        <w:rPr>
          <w:rFonts w:ascii="Arial" w:hAnsi="Arial" w:cs="Arial"/>
          <w:sz w:val="24"/>
          <w:szCs w:val="24"/>
        </w:rPr>
      </w:pPr>
    </w:p>
    <w:p w:rsidR="004E3C21" w:rsidRDefault="004E3C21" w:rsidP="00077CF8">
      <w:pPr>
        <w:spacing w:line="240" w:lineRule="auto"/>
        <w:ind w:firstLine="720"/>
        <w:jc w:val="both"/>
        <w:rPr>
          <w:rFonts w:ascii="Arial" w:hAnsi="Arial" w:cs="Arial"/>
          <w:sz w:val="24"/>
          <w:szCs w:val="24"/>
        </w:rPr>
      </w:pPr>
    </w:p>
    <w:p w:rsidR="004E3C21" w:rsidRDefault="004E3C21" w:rsidP="00077CF8">
      <w:pPr>
        <w:spacing w:line="240" w:lineRule="auto"/>
        <w:ind w:firstLine="720"/>
        <w:jc w:val="both"/>
        <w:rPr>
          <w:rFonts w:ascii="Arial" w:hAnsi="Arial" w:cs="Arial"/>
          <w:sz w:val="24"/>
          <w:szCs w:val="24"/>
        </w:rPr>
      </w:pPr>
    </w:p>
    <w:p w:rsidR="004E3C21" w:rsidRDefault="004E3C21" w:rsidP="00077CF8">
      <w:pPr>
        <w:spacing w:line="240" w:lineRule="auto"/>
        <w:ind w:firstLine="720"/>
        <w:jc w:val="both"/>
        <w:rPr>
          <w:rFonts w:ascii="Arial" w:hAnsi="Arial" w:cs="Arial"/>
          <w:sz w:val="24"/>
          <w:szCs w:val="24"/>
        </w:rPr>
      </w:pPr>
    </w:p>
    <w:p w:rsidR="004E3C21" w:rsidRDefault="004E3C21" w:rsidP="00077CF8">
      <w:pPr>
        <w:spacing w:line="240" w:lineRule="auto"/>
        <w:ind w:firstLine="720"/>
        <w:jc w:val="both"/>
        <w:rPr>
          <w:rFonts w:ascii="Arial" w:hAnsi="Arial" w:cs="Arial"/>
          <w:sz w:val="24"/>
          <w:szCs w:val="24"/>
        </w:rPr>
      </w:pPr>
    </w:p>
    <w:p w:rsidR="004E3C21" w:rsidRDefault="004E3C21" w:rsidP="00077CF8">
      <w:pPr>
        <w:spacing w:line="240" w:lineRule="auto"/>
        <w:ind w:firstLine="720"/>
        <w:jc w:val="both"/>
        <w:rPr>
          <w:rFonts w:ascii="Arial" w:hAnsi="Arial" w:cs="Arial"/>
          <w:sz w:val="24"/>
          <w:szCs w:val="24"/>
        </w:rPr>
      </w:pPr>
    </w:p>
    <w:p w:rsidR="004E3C21" w:rsidRDefault="004E3C21" w:rsidP="00077CF8">
      <w:pPr>
        <w:spacing w:line="240" w:lineRule="auto"/>
        <w:ind w:firstLine="720"/>
        <w:jc w:val="both"/>
        <w:rPr>
          <w:rFonts w:ascii="Arial" w:hAnsi="Arial" w:cs="Arial"/>
          <w:sz w:val="24"/>
          <w:szCs w:val="24"/>
        </w:rPr>
      </w:pPr>
    </w:p>
    <w:p w:rsidR="003866DC" w:rsidRDefault="003866DC" w:rsidP="00077CF8">
      <w:pPr>
        <w:spacing w:line="240" w:lineRule="auto"/>
        <w:ind w:firstLine="720"/>
        <w:jc w:val="both"/>
        <w:rPr>
          <w:rFonts w:ascii="Arial" w:hAnsi="Arial" w:cs="Arial"/>
          <w:sz w:val="24"/>
          <w:szCs w:val="24"/>
        </w:rPr>
      </w:pPr>
    </w:p>
    <w:p w:rsidR="00866071" w:rsidRDefault="00866071" w:rsidP="00E04614">
      <w:pPr>
        <w:spacing w:line="240" w:lineRule="auto"/>
        <w:jc w:val="both"/>
        <w:rPr>
          <w:rFonts w:ascii="Arial" w:hAnsi="Arial" w:cs="Arial"/>
          <w:sz w:val="24"/>
          <w:szCs w:val="24"/>
        </w:rPr>
      </w:pPr>
      <w:r>
        <w:rPr>
          <w:rFonts w:ascii="Arial" w:hAnsi="Arial" w:cs="Arial"/>
          <w:sz w:val="24"/>
          <w:szCs w:val="24"/>
        </w:rPr>
        <w:lastRenderedPageBreak/>
        <w:t>APPEARANCE</w:t>
      </w:r>
      <w:r w:rsidR="00E04614">
        <w:rPr>
          <w:rFonts w:ascii="Arial" w:hAnsi="Arial" w:cs="Arial"/>
          <w:sz w:val="24"/>
          <w:szCs w:val="24"/>
        </w:rPr>
        <w:t>S:</w:t>
      </w:r>
    </w:p>
    <w:p w:rsidR="00866071" w:rsidRDefault="00866071" w:rsidP="004E3C21">
      <w:pPr>
        <w:spacing w:line="240" w:lineRule="auto"/>
        <w:jc w:val="both"/>
        <w:rPr>
          <w:rFonts w:ascii="Arial" w:hAnsi="Arial" w:cs="Arial"/>
          <w:sz w:val="24"/>
          <w:szCs w:val="24"/>
        </w:rPr>
      </w:pPr>
    </w:p>
    <w:p w:rsidR="00866071" w:rsidRDefault="00E04614" w:rsidP="00E04614">
      <w:pPr>
        <w:spacing w:line="240" w:lineRule="auto"/>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A2C82">
        <w:rPr>
          <w:rFonts w:ascii="Arial" w:hAnsi="Arial" w:cs="Arial"/>
          <w:sz w:val="24"/>
          <w:szCs w:val="24"/>
        </w:rPr>
        <w:t xml:space="preserve">J </w:t>
      </w:r>
      <w:proofErr w:type="spellStart"/>
      <w:r w:rsidR="003A2C82">
        <w:rPr>
          <w:rFonts w:ascii="Arial" w:hAnsi="Arial" w:cs="Arial"/>
          <w:sz w:val="24"/>
          <w:szCs w:val="24"/>
        </w:rPr>
        <w:t>Greyling</w:t>
      </w:r>
      <w:proofErr w:type="spellEnd"/>
    </w:p>
    <w:p w:rsidR="00E04614" w:rsidRDefault="00E04614" w:rsidP="00077CF8">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Of </w:t>
      </w:r>
      <w:proofErr w:type="spellStart"/>
      <w:r>
        <w:rPr>
          <w:rFonts w:ascii="Arial" w:hAnsi="Arial" w:cs="Arial"/>
          <w:sz w:val="24"/>
          <w:szCs w:val="24"/>
        </w:rPr>
        <w:t>Greyling</w:t>
      </w:r>
      <w:proofErr w:type="spellEnd"/>
      <w:r>
        <w:rPr>
          <w:rFonts w:ascii="Arial" w:hAnsi="Arial" w:cs="Arial"/>
          <w:sz w:val="24"/>
          <w:szCs w:val="24"/>
        </w:rPr>
        <w:t xml:space="preserve"> &amp; Associates, Oshakati</w:t>
      </w:r>
    </w:p>
    <w:p w:rsidR="00581DD6" w:rsidRDefault="00E04614" w:rsidP="00077CF8">
      <w:pPr>
        <w:spacing w:line="24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66DC">
        <w:rPr>
          <w:rFonts w:ascii="Arial" w:hAnsi="Arial" w:cs="Arial"/>
          <w:sz w:val="24"/>
          <w:szCs w:val="24"/>
        </w:rPr>
        <w:t>(</w:t>
      </w:r>
      <w:proofErr w:type="gramStart"/>
      <w:r w:rsidR="003866DC">
        <w:rPr>
          <w:rFonts w:ascii="Arial" w:hAnsi="Arial" w:cs="Arial"/>
          <w:sz w:val="24"/>
          <w:szCs w:val="24"/>
        </w:rPr>
        <w:t>a</w:t>
      </w:r>
      <w:r>
        <w:rPr>
          <w:rFonts w:ascii="Arial" w:hAnsi="Arial" w:cs="Arial"/>
          <w:sz w:val="24"/>
          <w:szCs w:val="24"/>
        </w:rPr>
        <w:t>micus</w:t>
      </w:r>
      <w:proofErr w:type="gramEnd"/>
      <w:r>
        <w:rPr>
          <w:rFonts w:ascii="Arial" w:hAnsi="Arial" w:cs="Arial"/>
          <w:sz w:val="24"/>
          <w:szCs w:val="24"/>
        </w:rPr>
        <w:t xml:space="preserve"> curiae)</w:t>
      </w:r>
    </w:p>
    <w:p w:rsidR="00866071" w:rsidRDefault="00866071" w:rsidP="00077CF8">
      <w:pPr>
        <w:spacing w:line="240" w:lineRule="auto"/>
        <w:ind w:firstLine="720"/>
        <w:jc w:val="both"/>
        <w:rPr>
          <w:rFonts w:ascii="Arial" w:hAnsi="Arial" w:cs="Arial"/>
          <w:sz w:val="24"/>
          <w:szCs w:val="24"/>
        </w:rPr>
      </w:pPr>
    </w:p>
    <w:p w:rsidR="00866071" w:rsidRDefault="00866071" w:rsidP="00077CF8">
      <w:pPr>
        <w:spacing w:line="240" w:lineRule="auto"/>
        <w:ind w:firstLine="720"/>
        <w:jc w:val="both"/>
        <w:rPr>
          <w:rFonts w:ascii="Arial" w:hAnsi="Arial" w:cs="Arial"/>
          <w:sz w:val="24"/>
          <w:szCs w:val="24"/>
        </w:rPr>
      </w:pPr>
    </w:p>
    <w:p w:rsidR="00866071" w:rsidRDefault="00866071" w:rsidP="00077CF8">
      <w:pPr>
        <w:spacing w:line="240" w:lineRule="auto"/>
        <w:ind w:firstLine="720"/>
        <w:jc w:val="both"/>
        <w:rPr>
          <w:rFonts w:ascii="Arial" w:hAnsi="Arial" w:cs="Arial"/>
          <w:sz w:val="24"/>
          <w:szCs w:val="24"/>
        </w:rPr>
      </w:pPr>
    </w:p>
    <w:p w:rsidR="00866071" w:rsidRDefault="00866071" w:rsidP="00077CF8">
      <w:pPr>
        <w:spacing w:line="240" w:lineRule="auto"/>
        <w:ind w:firstLine="720"/>
        <w:jc w:val="both"/>
        <w:rPr>
          <w:rFonts w:ascii="Arial" w:hAnsi="Arial" w:cs="Arial"/>
          <w:sz w:val="24"/>
          <w:szCs w:val="24"/>
        </w:rPr>
      </w:pPr>
    </w:p>
    <w:p w:rsidR="00866071" w:rsidRDefault="00866071" w:rsidP="00E04614">
      <w:pPr>
        <w:spacing w:line="24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sidR="00924F5A">
        <w:rPr>
          <w:rFonts w:ascii="Arial" w:hAnsi="Arial" w:cs="Arial"/>
          <w:sz w:val="24"/>
          <w:szCs w:val="24"/>
        </w:rPr>
        <w:tab/>
      </w:r>
      <w:r w:rsidR="00924F5A">
        <w:rPr>
          <w:rFonts w:ascii="Arial" w:hAnsi="Arial" w:cs="Arial"/>
          <w:sz w:val="24"/>
          <w:szCs w:val="24"/>
        </w:rPr>
        <w:tab/>
        <w:t xml:space="preserve">         R Tjiveze</w:t>
      </w:r>
    </w:p>
    <w:p w:rsidR="00581DD6" w:rsidRDefault="003866DC" w:rsidP="003866DC">
      <w:pPr>
        <w:spacing w:line="240" w:lineRule="auto"/>
        <w:ind w:left="4860"/>
        <w:jc w:val="both"/>
        <w:rPr>
          <w:rFonts w:ascii="Arial" w:hAnsi="Arial" w:cs="Arial"/>
          <w:sz w:val="24"/>
          <w:szCs w:val="24"/>
        </w:rPr>
      </w:pPr>
      <w:r>
        <w:rPr>
          <w:rFonts w:ascii="Arial" w:hAnsi="Arial" w:cs="Arial"/>
          <w:sz w:val="24"/>
          <w:szCs w:val="24"/>
        </w:rPr>
        <w:t xml:space="preserve">Of </w:t>
      </w:r>
      <w:r w:rsidR="00E04614">
        <w:rPr>
          <w:rFonts w:ascii="Arial" w:hAnsi="Arial" w:cs="Arial"/>
          <w:sz w:val="24"/>
          <w:szCs w:val="24"/>
        </w:rPr>
        <w:t>Office of the Prosecutor-General, Oshakati</w:t>
      </w:r>
    </w:p>
    <w:p w:rsidR="00866071" w:rsidRPr="007404C8" w:rsidRDefault="00866071" w:rsidP="00077CF8">
      <w:pPr>
        <w:spacing w:line="240" w:lineRule="auto"/>
        <w:ind w:left="5040" w:firstLine="720"/>
        <w:jc w:val="both"/>
        <w:rPr>
          <w:rFonts w:ascii="Arial" w:hAnsi="Arial" w:cs="Arial"/>
          <w:sz w:val="24"/>
          <w:szCs w:val="24"/>
        </w:rPr>
      </w:pPr>
    </w:p>
    <w:sectPr w:rsidR="00866071" w:rsidRPr="007404C8" w:rsidSect="00BA65D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64" w:rsidRDefault="000F1064" w:rsidP="007D4CE2">
      <w:pPr>
        <w:spacing w:after="0" w:line="240" w:lineRule="auto"/>
      </w:pPr>
      <w:r>
        <w:separator/>
      </w:r>
    </w:p>
  </w:endnote>
  <w:endnote w:type="continuationSeparator" w:id="0">
    <w:p w:rsidR="000F1064" w:rsidRDefault="000F1064"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DA" w:rsidRDefault="006751DA">
    <w:pPr>
      <w:pStyle w:val="Footer"/>
      <w:jc w:val="right"/>
    </w:pPr>
  </w:p>
  <w:p w:rsidR="006751DA" w:rsidRDefault="00675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64" w:rsidRDefault="000F1064" w:rsidP="007D4CE2">
      <w:pPr>
        <w:spacing w:after="0" w:line="240" w:lineRule="auto"/>
      </w:pPr>
      <w:r>
        <w:separator/>
      </w:r>
    </w:p>
  </w:footnote>
  <w:footnote w:type="continuationSeparator" w:id="0">
    <w:p w:rsidR="000F1064" w:rsidRDefault="000F1064" w:rsidP="007D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36386"/>
      <w:docPartObj>
        <w:docPartGallery w:val="Page Numbers (Top of Page)"/>
        <w:docPartUnique/>
      </w:docPartObj>
    </w:sdtPr>
    <w:sdtEndPr>
      <w:rPr>
        <w:noProof/>
      </w:rPr>
    </w:sdtEndPr>
    <w:sdtContent>
      <w:p w:rsidR="00BA65D6" w:rsidRDefault="00BA65D6">
        <w:pPr>
          <w:pStyle w:val="Header"/>
          <w:jc w:val="right"/>
        </w:pPr>
        <w:r>
          <w:fldChar w:fldCharType="begin"/>
        </w:r>
        <w:r>
          <w:instrText xml:space="preserve"> PAGE   \* MERGEFORMAT </w:instrText>
        </w:r>
        <w:r>
          <w:fldChar w:fldCharType="separate"/>
        </w:r>
        <w:r w:rsidR="003943C0">
          <w:rPr>
            <w:noProof/>
          </w:rPr>
          <w:t>2</w:t>
        </w:r>
        <w:r>
          <w:rPr>
            <w:noProof/>
          </w:rPr>
          <w:fldChar w:fldCharType="end"/>
        </w:r>
      </w:p>
    </w:sdtContent>
  </w:sdt>
  <w:p w:rsidR="00072F3B" w:rsidRDefault="00072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66CF"/>
    <w:rsid w:val="000379F8"/>
    <w:rsid w:val="000628B1"/>
    <w:rsid w:val="00072F3B"/>
    <w:rsid w:val="00076219"/>
    <w:rsid w:val="00077CF8"/>
    <w:rsid w:val="000D5652"/>
    <w:rsid w:val="000F0C2C"/>
    <w:rsid w:val="000F1064"/>
    <w:rsid w:val="000F692E"/>
    <w:rsid w:val="001100E9"/>
    <w:rsid w:val="0011441B"/>
    <w:rsid w:val="001233E5"/>
    <w:rsid w:val="00162D89"/>
    <w:rsid w:val="00174EBF"/>
    <w:rsid w:val="001864BE"/>
    <w:rsid w:val="0019745D"/>
    <w:rsid w:val="001B0813"/>
    <w:rsid w:val="001B4E85"/>
    <w:rsid w:val="00210DE6"/>
    <w:rsid w:val="00230983"/>
    <w:rsid w:val="002350A5"/>
    <w:rsid w:val="00252BF4"/>
    <w:rsid w:val="00267346"/>
    <w:rsid w:val="00273B0F"/>
    <w:rsid w:val="002D0A2B"/>
    <w:rsid w:val="002F1435"/>
    <w:rsid w:val="00350701"/>
    <w:rsid w:val="003757C4"/>
    <w:rsid w:val="003866DC"/>
    <w:rsid w:val="003943C0"/>
    <w:rsid w:val="003A2C82"/>
    <w:rsid w:val="003D45FD"/>
    <w:rsid w:val="00455D98"/>
    <w:rsid w:val="004630D7"/>
    <w:rsid w:val="00467184"/>
    <w:rsid w:val="0048347D"/>
    <w:rsid w:val="00485514"/>
    <w:rsid w:val="004A4830"/>
    <w:rsid w:val="004D5761"/>
    <w:rsid w:val="004E3C21"/>
    <w:rsid w:val="00544A45"/>
    <w:rsid w:val="00581DD6"/>
    <w:rsid w:val="00595610"/>
    <w:rsid w:val="005C5772"/>
    <w:rsid w:val="006403BE"/>
    <w:rsid w:val="006623F3"/>
    <w:rsid w:val="006751DA"/>
    <w:rsid w:val="0067771A"/>
    <w:rsid w:val="006921AF"/>
    <w:rsid w:val="006F4272"/>
    <w:rsid w:val="007404C8"/>
    <w:rsid w:val="00786F66"/>
    <w:rsid w:val="00792A47"/>
    <w:rsid w:val="007B6718"/>
    <w:rsid w:val="007D4CE2"/>
    <w:rsid w:val="00802AC4"/>
    <w:rsid w:val="00854CC6"/>
    <w:rsid w:val="008645D7"/>
    <w:rsid w:val="00866071"/>
    <w:rsid w:val="008945BC"/>
    <w:rsid w:val="008B1B3E"/>
    <w:rsid w:val="008D7DE3"/>
    <w:rsid w:val="00924F5A"/>
    <w:rsid w:val="00947692"/>
    <w:rsid w:val="00984340"/>
    <w:rsid w:val="009966A5"/>
    <w:rsid w:val="009B0DBB"/>
    <w:rsid w:val="009B5351"/>
    <w:rsid w:val="009B7556"/>
    <w:rsid w:val="009F26EC"/>
    <w:rsid w:val="00A155B8"/>
    <w:rsid w:val="00A46DAD"/>
    <w:rsid w:val="00AB6FBA"/>
    <w:rsid w:val="00AF36DC"/>
    <w:rsid w:val="00AF6745"/>
    <w:rsid w:val="00B0642C"/>
    <w:rsid w:val="00B12B93"/>
    <w:rsid w:val="00B22DDF"/>
    <w:rsid w:val="00B77524"/>
    <w:rsid w:val="00B93AC0"/>
    <w:rsid w:val="00BA65D6"/>
    <w:rsid w:val="00BB2FA7"/>
    <w:rsid w:val="00BF676B"/>
    <w:rsid w:val="00C27A02"/>
    <w:rsid w:val="00C30BCC"/>
    <w:rsid w:val="00C96E7E"/>
    <w:rsid w:val="00CB1DF3"/>
    <w:rsid w:val="00CD076D"/>
    <w:rsid w:val="00CD4024"/>
    <w:rsid w:val="00D004A5"/>
    <w:rsid w:val="00D11441"/>
    <w:rsid w:val="00D3155B"/>
    <w:rsid w:val="00D317A5"/>
    <w:rsid w:val="00D403F7"/>
    <w:rsid w:val="00D4713F"/>
    <w:rsid w:val="00D6770E"/>
    <w:rsid w:val="00D743BA"/>
    <w:rsid w:val="00D843C8"/>
    <w:rsid w:val="00D848F0"/>
    <w:rsid w:val="00DD5452"/>
    <w:rsid w:val="00DF7570"/>
    <w:rsid w:val="00E01AB2"/>
    <w:rsid w:val="00E04614"/>
    <w:rsid w:val="00E07BC4"/>
    <w:rsid w:val="00E27769"/>
    <w:rsid w:val="00E3158E"/>
    <w:rsid w:val="00E443A7"/>
    <w:rsid w:val="00E93ABE"/>
    <w:rsid w:val="00EC6E36"/>
    <w:rsid w:val="00EE1375"/>
    <w:rsid w:val="00F04EA5"/>
    <w:rsid w:val="00F30667"/>
    <w:rsid w:val="00F80B5C"/>
    <w:rsid w:val="00F905E8"/>
    <w:rsid w:val="00F9530B"/>
    <w:rsid w:val="00FA54B1"/>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8AE42-9D92-4FD8-B772-60C10506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2018-02-07T18:30:00+00:00</Judgment_x0020_Date>
  </documentManagement>
</p:properties>
</file>

<file path=customXml/itemProps1.xml><?xml version="1.0" encoding="utf-8"?>
<ds:datastoreItem xmlns:ds="http://schemas.openxmlformats.org/officeDocument/2006/customXml" ds:itemID="{F41FF88C-7966-4B2D-991B-2E61425B171E}"/>
</file>

<file path=customXml/itemProps2.xml><?xml version="1.0" encoding="utf-8"?>
<ds:datastoreItem xmlns:ds="http://schemas.openxmlformats.org/officeDocument/2006/customXml" ds:itemID="{91FFFD4B-4D86-446A-AE7A-19E8724B845D}"/>
</file>

<file path=customXml/itemProps3.xml><?xml version="1.0" encoding="utf-8"?>
<ds:datastoreItem xmlns:ds="http://schemas.openxmlformats.org/officeDocument/2006/customXml" ds:itemID="{E635202C-AA14-483B-9DFF-2CBA8EBE686F}"/>
</file>

<file path=customXml/itemProps4.xml><?xml version="1.0" encoding="utf-8"?>
<ds:datastoreItem xmlns:ds="http://schemas.openxmlformats.org/officeDocument/2006/customXml" ds:itemID="{D4DACE41-562F-4FDE-9881-D3C61B9B8C9C}"/>
</file>

<file path=docProps/app.xml><?xml version="1.0" encoding="utf-8"?>
<Properties xmlns="http://schemas.openxmlformats.org/officeDocument/2006/extended-properties" xmlns:vt="http://schemas.openxmlformats.org/officeDocument/2006/docPropsVTypes">
  <Template>Normal.dotm</Template>
  <TotalTime>6</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 v S (HC-NLD-CRI-APP-CAL-2017-00001) [2018] NAHCNLD 17 (08 February 2018)</dc:title>
  <dc:creator>mtommasi</dc:creator>
  <cp:lastModifiedBy>Charlet Mokomele</cp:lastModifiedBy>
  <cp:revision>4</cp:revision>
  <cp:lastPrinted>2018-02-07T14:20:00Z</cp:lastPrinted>
  <dcterms:created xsi:type="dcterms:W3CDTF">2018-02-26T09:33:00Z</dcterms:created>
  <dcterms:modified xsi:type="dcterms:W3CDTF">2018-02-27T09:27:00Z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