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A9" w:rsidRPr="00A437A9" w:rsidRDefault="001E0536" w:rsidP="00A437A9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en-US"/>
        </w:rPr>
        <w:t>R</w:t>
      </w:r>
      <w:r w:rsidR="00A437A9" w:rsidRPr="00A437A9">
        <w:rPr>
          <w:rFonts w:ascii="Arial Narrow" w:hAnsi="Arial Narrow" w:cs="Arial"/>
          <w:b/>
          <w:sz w:val="24"/>
          <w:szCs w:val="24"/>
          <w:lang w:val="en-US"/>
        </w:rPr>
        <w:t>EPUBLIC OF NAMIBIA</w:t>
      </w:r>
    </w:p>
    <w:p w:rsidR="00A437A9" w:rsidRPr="00A437A9" w:rsidRDefault="00A437A9" w:rsidP="00A437A9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A437A9">
        <w:rPr>
          <w:rFonts w:ascii="Arial Narrow" w:hAnsi="Arial Narrow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2F36FCC4" wp14:editId="6B8BAFC3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A9" w:rsidRPr="00A437A9" w:rsidRDefault="00A437A9" w:rsidP="00A437A9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A437A9" w:rsidRPr="00A437A9" w:rsidRDefault="00A437A9" w:rsidP="00A437A9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A437A9">
        <w:rPr>
          <w:rFonts w:ascii="Arial Narrow" w:hAnsi="Arial Narrow" w:cs="Arial"/>
          <w:b/>
          <w:sz w:val="24"/>
          <w:szCs w:val="24"/>
          <w:lang w:val="en-US"/>
        </w:rPr>
        <w:t>IN THE HIGH COURT OF NAMIBIA, NORTHERN LOCAL DIVISION, OSHAKATI</w:t>
      </w:r>
    </w:p>
    <w:p w:rsidR="00A437A9" w:rsidRPr="00A437A9" w:rsidRDefault="001E0536" w:rsidP="00A437A9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REVIEW JUDGMENT</w:t>
      </w:r>
    </w:p>
    <w:p w:rsidR="00D830ED" w:rsidRDefault="00D830ED" w:rsidP="00D830ED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D830ED" w:rsidTr="00CE25D8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D830ED" w:rsidRDefault="00D830ED" w:rsidP="008445BD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State v </w:t>
            </w:r>
            <w:r w:rsidR="008445BD">
              <w:rPr>
                <w:rFonts w:ascii="Arial" w:hAnsi="Arial" w:cs="Arial"/>
                <w:i/>
                <w:sz w:val="24"/>
                <w:szCs w:val="24"/>
              </w:rPr>
              <w:t xml:space="preserve">Kristian </w:t>
            </w:r>
            <w:proofErr w:type="spellStart"/>
            <w:r w:rsidR="008445BD">
              <w:rPr>
                <w:rFonts w:ascii="Arial" w:hAnsi="Arial" w:cs="Arial"/>
                <w:i/>
                <w:sz w:val="24"/>
                <w:szCs w:val="24"/>
              </w:rPr>
              <w:t>Timoteus</w:t>
            </w:r>
            <w:proofErr w:type="spellEnd"/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9" w:rsidRDefault="00D830ED" w:rsidP="00CE25D8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Case No: </w:t>
            </w:r>
          </w:p>
          <w:p w:rsidR="00D830ED" w:rsidRDefault="00D830ED" w:rsidP="00CE25D8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A437A9">
              <w:rPr>
                <w:rFonts w:ascii="Arial" w:hAnsi="Arial" w:cs="Arial"/>
                <w:sz w:val="24"/>
                <w:szCs w:val="24"/>
              </w:rPr>
              <w:t>2</w:t>
            </w:r>
            <w:r w:rsidR="001E05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/2019</w:t>
            </w:r>
          </w:p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D" w:rsidTr="00CE25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D" w:rsidRDefault="00D830ED" w:rsidP="00CE25D8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D830ED" w:rsidTr="00CE25D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Honourable Mr. Justice  January J </w:t>
            </w: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Honourable Ms</w:t>
            </w:r>
            <w:r w:rsidR="001E05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Justice Salionga</w:t>
            </w:r>
            <w:r w:rsidR="00A437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Delivered on:  </w:t>
            </w:r>
          </w:p>
          <w:p w:rsidR="00D830ED" w:rsidRDefault="001E0536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August</w:t>
            </w:r>
            <w:r w:rsidR="00D830ED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D" w:rsidTr="00CE25D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8445BD">
              <w:rPr>
                <w:rFonts w:ascii="Arial" w:hAnsi="Arial" w:cs="Arial"/>
                <w:i/>
                <w:sz w:val="24"/>
                <w:szCs w:val="24"/>
              </w:rPr>
              <w:t>Timoteus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(CR </w:t>
            </w:r>
            <w:r w:rsidR="00A437A9">
              <w:rPr>
                <w:rFonts w:ascii="Arial" w:hAnsi="Arial" w:cs="Arial"/>
                <w:sz w:val="24"/>
                <w:szCs w:val="24"/>
              </w:rPr>
              <w:t>2</w:t>
            </w:r>
            <w:r w:rsidR="001E05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/2019) [2019] NAHCNLD </w:t>
            </w:r>
            <w:r w:rsidR="001E0536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E0536">
              <w:rPr>
                <w:rFonts w:ascii="Arial" w:hAnsi="Arial" w:cs="Arial"/>
                <w:sz w:val="24"/>
                <w:szCs w:val="24"/>
              </w:rPr>
              <w:t>2 August</w:t>
            </w:r>
            <w:r>
              <w:rPr>
                <w:rFonts w:ascii="Arial" w:hAnsi="Arial" w:cs="Arial"/>
                <w:sz w:val="24"/>
                <w:szCs w:val="24"/>
              </w:rPr>
              <w:t xml:space="preserve"> 2019)</w:t>
            </w:r>
          </w:p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D" w:rsidTr="00CE25D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order: </w:t>
            </w:r>
          </w:p>
          <w:p w:rsidR="00D830ED" w:rsidRDefault="00D830ED" w:rsidP="00A437A9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conviction of </w:t>
            </w:r>
            <w:r w:rsidR="001E0536">
              <w:rPr>
                <w:rFonts w:ascii="Arial" w:hAnsi="Arial" w:cs="Arial"/>
                <w:sz w:val="24"/>
                <w:szCs w:val="24"/>
              </w:rPr>
              <w:t>a contravention of section 2</w:t>
            </w:r>
            <w:r w:rsidR="008445BD">
              <w:rPr>
                <w:rFonts w:ascii="Arial" w:hAnsi="Arial" w:cs="Arial"/>
                <w:sz w:val="24"/>
                <w:szCs w:val="24"/>
              </w:rPr>
              <w:t>(b) of Act 41 of 1971- Possession of cannabis</w:t>
            </w:r>
            <w:r>
              <w:rPr>
                <w:rFonts w:ascii="Arial" w:hAnsi="Arial" w:cs="Arial"/>
                <w:sz w:val="24"/>
                <w:szCs w:val="24"/>
              </w:rPr>
              <w:t xml:space="preserve"> is confirmed;</w:t>
            </w:r>
          </w:p>
          <w:p w:rsidR="00D830ED" w:rsidRDefault="00D830ED" w:rsidP="00A437A9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0ED" w:rsidRDefault="00A52202" w:rsidP="00A437A9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sentence of </w:t>
            </w:r>
            <w:r w:rsidR="00D830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years direct imprisonment of which 6 months are suspended for a period of 3 years on condition that you are convicted as charged during the period of suspension is set aside and </w:t>
            </w:r>
            <w:r w:rsidR="00C779F6">
              <w:rPr>
                <w:rFonts w:ascii="Arial" w:hAnsi="Arial" w:cs="Arial"/>
                <w:sz w:val="24"/>
                <w:szCs w:val="24"/>
              </w:rPr>
              <w:t>substituted;</w:t>
            </w:r>
          </w:p>
          <w:p w:rsidR="00C779F6" w:rsidRDefault="00C779F6" w:rsidP="00A437A9">
            <w:pPr>
              <w:pStyle w:val="ListParagraph"/>
              <w:spacing w:line="360" w:lineRule="auto"/>
              <w:ind w:left="601" w:hanging="601"/>
              <w:rPr>
                <w:rFonts w:ascii="Arial" w:hAnsi="Arial" w:cs="Arial"/>
                <w:sz w:val="24"/>
                <w:szCs w:val="24"/>
              </w:rPr>
            </w:pPr>
          </w:p>
          <w:p w:rsidR="00C779F6" w:rsidRPr="00662EDD" w:rsidRDefault="00C779F6" w:rsidP="00A437A9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accused is sentenced to 2 years imprisonment of which 6 months imprisonment is suspended for 3 years on condition that the accused is not convicted for a contravention of section 2(b) of Act 41 of 1971 committed during the period of suspension-Possession of </w:t>
            </w:r>
            <w:r w:rsidR="00A437A9">
              <w:rPr>
                <w:rFonts w:ascii="Arial" w:hAnsi="Arial" w:cs="Arial"/>
                <w:sz w:val="24"/>
                <w:szCs w:val="24"/>
              </w:rPr>
              <w:t>cannabis.</w:t>
            </w:r>
          </w:p>
          <w:p w:rsidR="00D830ED" w:rsidRDefault="00D830ED" w:rsidP="00CE25D8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830ED" w:rsidTr="00CE25D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Reasons for order:</w:t>
            </w:r>
          </w:p>
          <w:p w:rsidR="00D830ED" w:rsidRDefault="007A16B4" w:rsidP="00A437A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condition of suspension reflects correct in the record of proceedings but is incorrect on the review coversheet and J15 charge sheet.</w:t>
            </w:r>
          </w:p>
          <w:p w:rsidR="00D830ED" w:rsidRDefault="00D830ED" w:rsidP="001D4420">
            <w:pPr>
              <w:pStyle w:val="ListParagraph"/>
              <w:spacing w:line="360" w:lineRule="auto"/>
              <w:ind w:left="6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0ED" w:rsidTr="00CE25D8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D" w:rsidTr="00CE25D8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H C JANUARY     </w:t>
            </w:r>
          </w:p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D" w:rsidRDefault="00D830ED" w:rsidP="00CE25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J T SALIONGA                       </w:t>
            </w:r>
          </w:p>
          <w:p w:rsidR="00D830ED" w:rsidRDefault="00D830ED" w:rsidP="00A437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JUDGE</w:t>
            </w:r>
          </w:p>
        </w:tc>
      </w:tr>
    </w:tbl>
    <w:p w:rsidR="00B961FD" w:rsidRDefault="00B961FD">
      <w:pPr>
        <w:rPr>
          <w:rFonts w:ascii="Arial" w:hAnsi="Arial" w:cs="Arial"/>
          <w:sz w:val="24"/>
          <w:szCs w:val="24"/>
        </w:rPr>
      </w:pPr>
    </w:p>
    <w:p w:rsidR="00B961FD" w:rsidRPr="00B961FD" w:rsidRDefault="00B961FD" w:rsidP="00B961FD">
      <w:pPr>
        <w:rPr>
          <w:rFonts w:ascii="Arial" w:hAnsi="Arial" w:cs="Arial"/>
          <w:sz w:val="24"/>
          <w:szCs w:val="24"/>
        </w:rPr>
      </w:pPr>
    </w:p>
    <w:p w:rsidR="00B961FD" w:rsidRPr="00B961FD" w:rsidRDefault="00B961FD" w:rsidP="00B961FD">
      <w:pPr>
        <w:rPr>
          <w:rFonts w:ascii="Arial" w:hAnsi="Arial" w:cs="Arial"/>
          <w:sz w:val="24"/>
          <w:szCs w:val="24"/>
        </w:rPr>
      </w:pPr>
    </w:p>
    <w:p w:rsidR="00B961FD" w:rsidRPr="00B961FD" w:rsidRDefault="00B961FD" w:rsidP="00B961FD">
      <w:pPr>
        <w:rPr>
          <w:rFonts w:ascii="Arial" w:hAnsi="Arial" w:cs="Arial"/>
          <w:sz w:val="24"/>
          <w:szCs w:val="24"/>
        </w:rPr>
      </w:pPr>
    </w:p>
    <w:p w:rsidR="00B961FD" w:rsidRDefault="00B961FD" w:rsidP="00B961FD">
      <w:pPr>
        <w:rPr>
          <w:rFonts w:ascii="Arial" w:hAnsi="Arial" w:cs="Arial"/>
          <w:sz w:val="24"/>
          <w:szCs w:val="24"/>
        </w:rPr>
      </w:pPr>
    </w:p>
    <w:p w:rsidR="00291C8D" w:rsidRPr="00B961FD" w:rsidRDefault="00B961FD" w:rsidP="00B961FD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91C8D" w:rsidRPr="00B961FD" w:rsidSect="00B961F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DE" w:rsidRDefault="00F13ADE" w:rsidP="00B961FD">
      <w:pPr>
        <w:spacing w:after="0" w:line="240" w:lineRule="auto"/>
      </w:pPr>
      <w:r>
        <w:separator/>
      </w:r>
    </w:p>
  </w:endnote>
  <w:endnote w:type="continuationSeparator" w:id="0">
    <w:p w:rsidR="00F13ADE" w:rsidRDefault="00F13ADE" w:rsidP="00B9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DE" w:rsidRDefault="00F13ADE" w:rsidP="00B961FD">
      <w:pPr>
        <w:spacing w:after="0" w:line="240" w:lineRule="auto"/>
      </w:pPr>
      <w:r>
        <w:separator/>
      </w:r>
    </w:p>
  </w:footnote>
  <w:footnote w:type="continuationSeparator" w:id="0">
    <w:p w:rsidR="00F13ADE" w:rsidRDefault="00F13ADE" w:rsidP="00B9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27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1FD" w:rsidRDefault="00B961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1FD" w:rsidRDefault="00B96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6FDC"/>
    <w:multiLevelType w:val="hybridMultilevel"/>
    <w:tmpl w:val="51629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F0A13"/>
    <w:multiLevelType w:val="hybridMultilevel"/>
    <w:tmpl w:val="67A22D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D"/>
    <w:rsid w:val="001D4420"/>
    <w:rsid w:val="001E0536"/>
    <w:rsid w:val="00291C8D"/>
    <w:rsid w:val="002C5B10"/>
    <w:rsid w:val="007A16B4"/>
    <w:rsid w:val="008445BD"/>
    <w:rsid w:val="00A437A9"/>
    <w:rsid w:val="00A52202"/>
    <w:rsid w:val="00B961FD"/>
    <w:rsid w:val="00C05DC2"/>
    <w:rsid w:val="00C779F6"/>
    <w:rsid w:val="00D830ED"/>
    <w:rsid w:val="00F13ADE"/>
    <w:rsid w:val="00F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7C76A-09DC-4C8D-8FC9-E7BEEAEE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ED"/>
    <w:pPr>
      <w:spacing w:line="254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0ED"/>
    <w:pPr>
      <w:ind w:left="720"/>
      <w:contextualSpacing/>
    </w:pPr>
  </w:style>
  <w:style w:type="table" w:styleId="TableGrid">
    <w:name w:val="Table Grid"/>
    <w:basedOn w:val="TableNormal"/>
    <w:uiPriority w:val="39"/>
    <w:rsid w:val="00D830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9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B9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F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9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FD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2019-08-01T18:30:00+00:00</Judgment_x0020_Date>
  </documentManagement>
</p:properties>
</file>

<file path=customXml/itemProps1.xml><?xml version="1.0" encoding="utf-8"?>
<ds:datastoreItem xmlns:ds="http://schemas.openxmlformats.org/officeDocument/2006/customXml" ds:itemID="{1CEE71F5-A27C-48CE-90D0-0C14D482CA2A}"/>
</file>

<file path=customXml/itemProps2.xml><?xml version="1.0" encoding="utf-8"?>
<ds:datastoreItem xmlns:ds="http://schemas.openxmlformats.org/officeDocument/2006/customXml" ds:itemID="{1A23A7E3-3CB2-44CF-ABC0-33EAAAC64807}"/>
</file>

<file path=customXml/itemProps3.xml><?xml version="1.0" encoding="utf-8"?>
<ds:datastoreItem xmlns:ds="http://schemas.openxmlformats.org/officeDocument/2006/customXml" ds:itemID="{6CBCF3B4-3B82-4437-B82E-0A6021E96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2019-08-02T14:46:00Z</cp:lastPrinted>
  <dcterms:created xsi:type="dcterms:W3CDTF">2019-08-05T12:11:00Z</dcterms:created>
  <dcterms:modified xsi:type="dcterms:W3CDTF">2019-08-05T12:11:00Z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